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D" w:rsidRPr="00B54D3E" w:rsidRDefault="005147ED" w:rsidP="005147ED">
      <w:pPr>
        <w:pStyle w:val="a3"/>
        <w:ind w:left="5670" w:right="-143"/>
        <w:jc w:val="left"/>
        <w:rPr>
          <w:b w:val="0"/>
          <w:bCs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B54D3E" w:rsidRDefault="005147ED" w:rsidP="005147ED">
      <w:pPr>
        <w:pStyle w:val="a3"/>
        <w:ind w:right="-86"/>
        <w:jc w:val="left"/>
        <w:rPr>
          <w:bCs/>
          <w:szCs w:val="26"/>
        </w:rPr>
      </w:pPr>
    </w:p>
    <w:p w:rsidR="005147ED" w:rsidRPr="00B54D3E" w:rsidRDefault="005147ED" w:rsidP="005147ED">
      <w:pPr>
        <w:pStyle w:val="a3"/>
        <w:ind w:right="-86"/>
        <w:rPr>
          <w:bCs/>
          <w:szCs w:val="26"/>
        </w:rPr>
      </w:pPr>
      <w:r w:rsidRPr="001E40E9">
        <w:rPr>
          <w:bCs/>
          <w:szCs w:val="26"/>
        </w:rPr>
        <w:t>ПРОТОКОЛ № 7</w:t>
      </w:r>
      <w:r w:rsidR="00E62D0E" w:rsidRPr="001E40E9">
        <w:rPr>
          <w:bCs/>
          <w:szCs w:val="26"/>
        </w:rPr>
        <w:t>9</w:t>
      </w:r>
    </w:p>
    <w:p w:rsidR="005147ED" w:rsidRPr="00B84063" w:rsidRDefault="00B65304" w:rsidP="00B65304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</w:t>
      </w:r>
      <w:r w:rsidR="005147ED" w:rsidRPr="00B84063">
        <w:rPr>
          <w:bCs/>
          <w:szCs w:val="26"/>
        </w:rPr>
        <w:t xml:space="preserve">о </w:t>
      </w:r>
      <w:r>
        <w:rPr>
          <w:bCs/>
          <w:szCs w:val="26"/>
        </w:rPr>
        <w:t xml:space="preserve">признании </w:t>
      </w:r>
      <w:r w:rsidR="005147ED" w:rsidRPr="00B84063">
        <w:rPr>
          <w:bCs/>
          <w:szCs w:val="26"/>
        </w:rPr>
        <w:t xml:space="preserve">претендентов </w:t>
      </w:r>
      <w:r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аукциона</w:t>
      </w:r>
    </w:p>
    <w:p w:rsidR="005147ED" w:rsidRPr="00B54D3E" w:rsidRDefault="00D70B51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19</w:t>
      </w:r>
      <w:r w:rsidR="005147ED" w:rsidRPr="00B54D3E">
        <w:rPr>
          <w:bCs/>
          <w:szCs w:val="26"/>
        </w:rPr>
        <w:t xml:space="preserve"> </w:t>
      </w:r>
      <w:r>
        <w:rPr>
          <w:bCs/>
          <w:szCs w:val="26"/>
        </w:rPr>
        <w:t>июня 2020</w:t>
      </w:r>
      <w:r w:rsidR="005147ED" w:rsidRPr="00B54D3E">
        <w:rPr>
          <w:bCs/>
          <w:szCs w:val="26"/>
        </w:rPr>
        <w:t xml:space="preserve"> года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5"/>
        <w:ind w:right="111"/>
        <w:jc w:val="left"/>
        <w:rPr>
          <w:szCs w:val="26"/>
        </w:rPr>
      </w:pPr>
      <w:r w:rsidRPr="00B54D3E">
        <w:rPr>
          <w:szCs w:val="26"/>
        </w:rPr>
        <w:t>Дата заседания</w:t>
      </w:r>
    </w:p>
    <w:p w:rsidR="005147ED" w:rsidRPr="00F736BF" w:rsidRDefault="00F736BF" w:rsidP="005147ED">
      <w:pPr>
        <w:pStyle w:val="a5"/>
        <w:ind w:right="111"/>
        <w:jc w:val="left"/>
        <w:rPr>
          <w:szCs w:val="26"/>
        </w:rPr>
      </w:pPr>
      <w:r w:rsidRPr="008E164A">
        <w:rPr>
          <w:szCs w:val="26"/>
        </w:rPr>
        <w:t>К</w:t>
      </w:r>
      <w:r w:rsidR="005147ED" w:rsidRPr="008E164A">
        <w:rPr>
          <w:szCs w:val="26"/>
        </w:rPr>
        <w:t>омиссии</w:t>
      </w:r>
      <w:r>
        <w:rPr>
          <w:szCs w:val="26"/>
        </w:rPr>
        <w:t>:</w:t>
      </w:r>
      <w:r w:rsidR="005147ED" w:rsidRPr="008E164A">
        <w:rPr>
          <w:szCs w:val="26"/>
        </w:rPr>
        <w:t xml:space="preserve"> </w:t>
      </w:r>
      <w:r w:rsidR="00D70B51">
        <w:rPr>
          <w:szCs w:val="26"/>
        </w:rPr>
        <w:t>19</w:t>
      </w:r>
      <w:r w:rsidR="005147ED" w:rsidRPr="00F736BF">
        <w:rPr>
          <w:szCs w:val="26"/>
        </w:rPr>
        <w:t xml:space="preserve"> </w:t>
      </w:r>
      <w:r w:rsidR="00D70B51">
        <w:rPr>
          <w:szCs w:val="26"/>
        </w:rPr>
        <w:t>июня 2020</w:t>
      </w:r>
      <w:r w:rsidR="005147ED" w:rsidRPr="00F736BF">
        <w:rPr>
          <w:szCs w:val="26"/>
        </w:rPr>
        <w:t xml:space="preserve"> года </w:t>
      </w:r>
      <w:r w:rsidR="004C74F4" w:rsidRPr="00F736BF">
        <w:rPr>
          <w:szCs w:val="26"/>
        </w:rPr>
        <w:t xml:space="preserve">(15 </w:t>
      </w:r>
      <w:r w:rsidR="008E164A" w:rsidRPr="00F736BF">
        <w:rPr>
          <w:szCs w:val="26"/>
        </w:rPr>
        <w:t xml:space="preserve">час. </w:t>
      </w:r>
      <w:r w:rsidR="004C74F4" w:rsidRPr="00F736BF">
        <w:rPr>
          <w:szCs w:val="26"/>
        </w:rPr>
        <w:t>0</w:t>
      </w:r>
      <w:r w:rsidR="005147ED" w:rsidRPr="00F736BF">
        <w:rPr>
          <w:szCs w:val="26"/>
        </w:rPr>
        <w:t>0 мин.)</w:t>
      </w:r>
    </w:p>
    <w:p w:rsidR="005147ED" w:rsidRPr="00B54D3E" w:rsidRDefault="005147ED" w:rsidP="005147ED">
      <w:pPr>
        <w:pStyle w:val="a5"/>
        <w:ind w:right="111"/>
        <w:jc w:val="left"/>
        <w:rPr>
          <w:szCs w:val="26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3521"/>
        <w:gridCol w:w="6793"/>
      </w:tblGrid>
      <w:tr w:rsidR="005147ED" w:rsidRPr="00B54D3E" w:rsidTr="00082C5B">
        <w:trPr>
          <w:trHeight w:val="7455"/>
        </w:trPr>
        <w:tc>
          <w:tcPr>
            <w:tcW w:w="3521" w:type="dxa"/>
          </w:tcPr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Председатель комиссии: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Надточая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Елена Александровна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pStyle w:val="3"/>
              <w:ind w:right="111"/>
              <w:rPr>
                <w:b w:val="0"/>
                <w:bCs/>
                <w:szCs w:val="26"/>
              </w:rPr>
            </w:pPr>
            <w:r w:rsidRPr="001152C7">
              <w:rPr>
                <w:b w:val="0"/>
                <w:bCs/>
                <w:szCs w:val="26"/>
              </w:rPr>
              <w:t>Секретарь:</w:t>
            </w:r>
          </w:p>
          <w:p w:rsidR="005147ED" w:rsidRPr="001152C7" w:rsidRDefault="005147ED" w:rsidP="003F707B">
            <w:pPr>
              <w:rPr>
                <w:sz w:val="26"/>
                <w:szCs w:val="26"/>
              </w:rPr>
            </w:pPr>
          </w:p>
          <w:p w:rsidR="005147ED" w:rsidRPr="001152C7" w:rsidRDefault="00B65304" w:rsidP="003F707B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Бояркина</w:t>
            </w:r>
          </w:p>
          <w:p w:rsidR="005147ED" w:rsidRPr="001152C7" w:rsidRDefault="00B65304" w:rsidP="003F707B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Алла</w:t>
            </w:r>
            <w:r w:rsidR="005147ED" w:rsidRPr="001152C7">
              <w:rPr>
                <w:sz w:val="26"/>
                <w:szCs w:val="26"/>
              </w:rPr>
              <w:t xml:space="preserve"> Николаев</w:t>
            </w:r>
            <w:r w:rsidRPr="001152C7">
              <w:rPr>
                <w:sz w:val="26"/>
                <w:szCs w:val="26"/>
              </w:rPr>
              <w:t>на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Присутствовали члены комиссии: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Цюпко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Виктор Владимирович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Миронов 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Максим Николаевич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Марьёва</w:t>
            </w:r>
            <w:proofErr w:type="spellEnd"/>
          </w:p>
          <w:p w:rsidR="005147ED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Вячеславовна</w:t>
            </w:r>
          </w:p>
          <w:p w:rsidR="005703D6" w:rsidRPr="001152C7" w:rsidRDefault="005703D6" w:rsidP="003F707B">
            <w:pPr>
              <w:ind w:right="111"/>
              <w:rPr>
                <w:sz w:val="26"/>
                <w:szCs w:val="26"/>
              </w:rPr>
            </w:pPr>
          </w:p>
          <w:p w:rsidR="005703D6" w:rsidRPr="001152C7" w:rsidRDefault="00F42564" w:rsidP="005703D6">
            <w:pPr>
              <w:pStyle w:val="a5"/>
              <w:ind w:right="113"/>
              <w:rPr>
                <w:szCs w:val="26"/>
              </w:rPr>
            </w:pPr>
            <w:proofErr w:type="spellStart"/>
            <w:r>
              <w:rPr>
                <w:szCs w:val="26"/>
              </w:rPr>
              <w:t>Урсакий</w:t>
            </w:r>
            <w:proofErr w:type="spellEnd"/>
            <w:r w:rsidR="001152C7" w:rsidRPr="001152C7">
              <w:rPr>
                <w:szCs w:val="26"/>
              </w:rPr>
              <w:t xml:space="preserve"> </w:t>
            </w:r>
          </w:p>
          <w:p w:rsidR="005703D6" w:rsidRPr="001152C7" w:rsidRDefault="00F42564" w:rsidP="005703D6">
            <w:pPr>
              <w:pStyle w:val="a5"/>
              <w:ind w:right="113"/>
              <w:rPr>
                <w:szCs w:val="26"/>
              </w:rPr>
            </w:pPr>
            <w:r>
              <w:rPr>
                <w:szCs w:val="26"/>
              </w:rPr>
              <w:t>Ирина Александровна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Войник</w:t>
            </w: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Евгений</w:t>
            </w:r>
            <w:r w:rsidR="005703D6" w:rsidRPr="001152C7">
              <w:rPr>
                <w:sz w:val="26"/>
                <w:szCs w:val="26"/>
              </w:rPr>
              <w:t xml:space="preserve"> </w:t>
            </w:r>
            <w:r w:rsidRPr="001152C7">
              <w:rPr>
                <w:sz w:val="26"/>
                <w:szCs w:val="26"/>
              </w:rPr>
              <w:t>Александрович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Заместитель Главы города Норильска по собственности и развитию предпринимательства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-9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- Начальник отдела </w:t>
            </w:r>
            <w:r w:rsidR="00B65304" w:rsidRPr="001152C7">
              <w:rPr>
                <w:sz w:val="26"/>
                <w:szCs w:val="26"/>
              </w:rPr>
              <w:t>организации торгов муниципальным имуществом и земельными участками Управления имущества Администрации города Норильска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Председатель постоянной комиссии по бюджету и собственности Норильского городского Совета депутатов</w:t>
            </w:r>
          </w:p>
          <w:p w:rsidR="005147ED" w:rsidRPr="001152C7" w:rsidRDefault="005147ED" w:rsidP="003F707B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tabs>
                <w:tab w:val="left" w:pos="0"/>
                <w:tab w:val="left" w:pos="142"/>
              </w:tabs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Советник Главы города Норильска</w:t>
            </w:r>
          </w:p>
          <w:p w:rsidR="005147ED" w:rsidRPr="001152C7" w:rsidRDefault="005147ED" w:rsidP="003F707B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1152C7" w:rsidP="003F707B">
            <w:pPr>
              <w:ind w:righ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н</w:t>
            </w:r>
            <w:r w:rsidR="005147ED" w:rsidRPr="001152C7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5147ED" w:rsidRPr="001152C7">
              <w:rPr>
                <w:sz w:val="26"/>
                <w:szCs w:val="26"/>
              </w:rPr>
              <w:t xml:space="preserve"> Финансового управления Администрации города Норильска</w:t>
            </w:r>
          </w:p>
          <w:p w:rsidR="005147ED" w:rsidRPr="001152C7" w:rsidRDefault="005147ED" w:rsidP="003F707B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- </w:t>
            </w:r>
            <w:proofErr w:type="spellStart"/>
            <w:r w:rsidR="00F42564">
              <w:rPr>
                <w:sz w:val="26"/>
                <w:szCs w:val="26"/>
              </w:rPr>
              <w:t>И.о</w:t>
            </w:r>
            <w:proofErr w:type="spellEnd"/>
            <w:r w:rsidR="00F42564">
              <w:rPr>
                <w:sz w:val="26"/>
                <w:szCs w:val="26"/>
              </w:rPr>
              <w:t xml:space="preserve">. </w:t>
            </w:r>
            <w:r w:rsidR="00880E3A">
              <w:rPr>
                <w:sz w:val="26"/>
                <w:szCs w:val="26"/>
              </w:rPr>
              <w:t>н</w:t>
            </w:r>
            <w:r w:rsidRPr="001152C7">
              <w:rPr>
                <w:sz w:val="26"/>
                <w:szCs w:val="26"/>
              </w:rPr>
              <w:t>ачальник</w:t>
            </w:r>
            <w:r w:rsidR="00880E3A"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Pr="001152C7">
              <w:rPr>
                <w:sz w:val="26"/>
                <w:szCs w:val="26"/>
              </w:rPr>
              <w:t xml:space="preserve"> Управления экономики Администрации города Норильска</w:t>
            </w:r>
          </w:p>
          <w:p w:rsidR="005147ED" w:rsidRPr="001152C7" w:rsidRDefault="005147ED" w:rsidP="003F707B">
            <w:pPr>
              <w:ind w:right="33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3F707B">
            <w:pPr>
              <w:ind w:right="33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Начальник Управления имущества Администрации города Норильска</w:t>
            </w:r>
          </w:p>
        </w:tc>
      </w:tr>
    </w:tbl>
    <w:p w:rsidR="005147ED" w:rsidRPr="00B54D3E" w:rsidRDefault="005147ED" w:rsidP="005147ED">
      <w:pPr>
        <w:pStyle w:val="a5"/>
        <w:ind w:right="111"/>
        <w:jc w:val="left"/>
        <w:rPr>
          <w:b/>
          <w:szCs w:val="26"/>
        </w:rPr>
        <w:sectPr w:rsidR="005147ED" w:rsidRPr="00B54D3E" w:rsidSect="00082C5B">
          <w:footerReference w:type="default" r:id="rId6"/>
          <w:pgSz w:w="11906" w:h="16838"/>
          <w:pgMar w:top="709" w:right="707" w:bottom="249" w:left="1077" w:header="720" w:footer="720" w:gutter="0"/>
          <w:cols w:space="720"/>
        </w:sectPr>
      </w:pPr>
    </w:p>
    <w:p w:rsidR="005147ED" w:rsidRPr="00F736BF" w:rsidRDefault="005147ED" w:rsidP="005147ED">
      <w:pPr>
        <w:pStyle w:val="a5"/>
        <w:ind w:right="111"/>
        <w:jc w:val="left"/>
        <w:rPr>
          <w:b/>
          <w:szCs w:val="26"/>
        </w:rPr>
      </w:pPr>
      <w:r w:rsidRPr="00F736BF">
        <w:rPr>
          <w:b/>
          <w:szCs w:val="26"/>
        </w:rPr>
        <w:lastRenderedPageBreak/>
        <w:t>Повестка дня:</w:t>
      </w:r>
    </w:p>
    <w:p w:rsidR="005703D6" w:rsidRDefault="005147ED" w:rsidP="005147ED">
      <w:pPr>
        <w:pStyle w:val="a5"/>
        <w:ind w:right="-30" w:firstLine="708"/>
        <w:rPr>
          <w:szCs w:val="26"/>
        </w:rPr>
      </w:pPr>
      <w:r>
        <w:rPr>
          <w:szCs w:val="26"/>
        </w:rPr>
        <w:t>П</w:t>
      </w:r>
      <w:r w:rsidRPr="00B54D3E">
        <w:rPr>
          <w:szCs w:val="26"/>
        </w:rPr>
        <w:t>ризнани</w:t>
      </w:r>
      <w:r>
        <w:rPr>
          <w:szCs w:val="26"/>
        </w:rPr>
        <w:t>е</w:t>
      </w:r>
      <w:r w:rsidRPr="00B54D3E">
        <w:rPr>
          <w:szCs w:val="26"/>
        </w:rPr>
        <w:t xml:space="preserve"> претендентов участниками аукциона по продаже муниципального недвижимого имущества</w:t>
      </w:r>
      <w:r w:rsidR="005703D6">
        <w:rPr>
          <w:szCs w:val="26"/>
        </w:rPr>
        <w:t>:</w:t>
      </w:r>
    </w:p>
    <w:p w:rsidR="00CF1155" w:rsidRDefault="00CF1155" w:rsidP="005147ED">
      <w:pPr>
        <w:pStyle w:val="a5"/>
        <w:ind w:right="-30" w:firstLine="708"/>
        <w:rPr>
          <w:szCs w:val="26"/>
        </w:rPr>
      </w:pPr>
    </w:p>
    <w:p w:rsidR="00D70B51" w:rsidRPr="00D70B51" w:rsidRDefault="005703D6" w:rsidP="00D70B51">
      <w:pPr>
        <w:pStyle w:val="a5"/>
        <w:ind w:right="-30" w:firstLine="708"/>
        <w:rPr>
          <w:szCs w:val="26"/>
        </w:rPr>
      </w:pPr>
      <w:r>
        <w:rPr>
          <w:szCs w:val="26"/>
        </w:rPr>
        <w:t>Лот № 1</w:t>
      </w:r>
      <w:r w:rsidR="00F736BF">
        <w:rPr>
          <w:szCs w:val="26"/>
        </w:rPr>
        <w:t xml:space="preserve">: </w:t>
      </w:r>
      <w:r w:rsidR="00D70B51" w:rsidRPr="00D70B51">
        <w:rPr>
          <w:szCs w:val="26"/>
        </w:rPr>
        <w:t>Автотранспортное средство: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марка, модель ГАЗ-3102;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тип ТС – легковой;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регистрационный знак – А257ВК124;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идентификационный номер (VIN) – XTH31020011049866;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паспорт ТС – 52 КВ 887121;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год изготовления ТС – 2001;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модель, № двигателя – *40200М*10064802*;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шасси (рама) № -;</w:t>
      </w:r>
    </w:p>
    <w:p w:rsidR="005147ED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цвет кузова (кабины) – черный</w:t>
      </w:r>
      <w:r w:rsidR="00A8372A">
        <w:rPr>
          <w:szCs w:val="26"/>
        </w:rPr>
        <w:t xml:space="preserve"> (далее – Лот № 1)</w:t>
      </w:r>
      <w:r w:rsidRPr="00D70B51">
        <w:rPr>
          <w:szCs w:val="26"/>
        </w:rPr>
        <w:t>.</w:t>
      </w:r>
    </w:p>
    <w:p w:rsidR="00CF1155" w:rsidRDefault="00CF1155" w:rsidP="00D70B51">
      <w:pPr>
        <w:pStyle w:val="a5"/>
        <w:ind w:right="-30"/>
        <w:rPr>
          <w:szCs w:val="26"/>
        </w:rPr>
      </w:pPr>
    </w:p>
    <w:p w:rsidR="00D70B51" w:rsidRPr="00D70B51" w:rsidRDefault="00F736BF" w:rsidP="00D70B51">
      <w:pPr>
        <w:pStyle w:val="a5"/>
        <w:ind w:right="-30" w:firstLine="708"/>
        <w:rPr>
          <w:szCs w:val="26"/>
        </w:rPr>
      </w:pPr>
      <w:r>
        <w:rPr>
          <w:szCs w:val="26"/>
        </w:rPr>
        <w:t xml:space="preserve">Лот № 2: </w:t>
      </w:r>
      <w:r w:rsidR="00D70B51" w:rsidRPr="00D70B51">
        <w:rPr>
          <w:szCs w:val="26"/>
        </w:rPr>
        <w:t>Автотранспортное средство: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марка, модель ГАЗ-3102;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тип ТС – легковой;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регистрационный знак – А102НН24;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идентификационный номер (VIN) – XTH31020051266235;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паспорт ТС – 52 КУ 693748;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год изготовления ТС – 2004;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модель, № двигателя – *40200М*40030963*;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шасси (рама) № - отсутствует;</w:t>
      </w:r>
    </w:p>
    <w:p w:rsidR="00F736BF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цвет кузова (кабины) – авантюрин</w:t>
      </w:r>
      <w:r w:rsidR="00A8372A">
        <w:rPr>
          <w:szCs w:val="26"/>
        </w:rPr>
        <w:t xml:space="preserve"> (далее – Лот № 2</w:t>
      </w:r>
      <w:r w:rsidR="00A8372A" w:rsidRPr="00A8372A">
        <w:rPr>
          <w:szCs w:val="26"/>
        </w:rPr>
        <w:t>)</w:t>
      </w:r>
      <w:r w:rsidR="00E62D0E">
        <w:rPr>
          <w:szCs w:val="26"/>
        </w:rPr>
        <w:t>.</w:t>
      </w:r>
    </w:p>
    <w:p w:rsidR="00CF1155" w:rsidRDefault="00CF1155" w:rsidP="00D70B51">
      <w:pPr>
        <w:pStyle w:val="a5"/>
        <w:ind w:right="-30"/>
        <w:rPr>
          <w:szCs w:val="26"/>
        </w:rPr>
      </w:pPr>
    </w:p>
    <w:p w:rsidR="00D70B51" w:rsidRPr="00D70B51" w:rsidRDefault="00F736BF" w:rsidP="00D70B51">
      <w:pPr>
        <w:pStyle w:val="a5"/>
        <w:ind w:right="-30" w:firstLine="708"/>
        <w:rPr>
          <w:szCs w:val="26"/>
        </w:rPr>
      </w:pPr>
      <w:r>
        <w:rPr>
          <w:szCs w:val="26"/>
        </w:rPr>
        <w:t xml:space="preserve">Лот № 3: </w:t>
      </w:r>
      <w:r w:rsidR="00D70B51" w:rsidRPr="00D70B51">
        <w:rPr>
          <w:szCs w:val="26"/>
        </w:rPr>
        <w:t>Автотранспортное средство: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марка, модель ГАЗ-3102;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тип ТС – легковой;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регистрационный знак – А300НН24;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идентификационный номер (VIN) – XTH31020051261386;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паспорт ТС – 52 КУ 685750;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год изготовления ТС – 2004;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модель, № двигателя – *40200М*40028616*;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шасси (рама) № - отсутствует;</w:t>
      </w:r>
    </w:p>
    <w:p w:rsidR="00F736BF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цвет кузова (кабины) – авантюрин</w:t>
      </w:r>
      <w:r w:rsidR="00A8372A">
        <w:rPr>
          <w:szCs w:val="26"/>
        </w:rPr>
        <w:t xml:space="preserve"> </w:t>
      </w:r>
      <w:r w:rsidR="00A8372A" w:rsidRPr="00A8372A">
        <w:rPr>
          <w:szCs w:val="26"/>
        </w:rPr>
        <w:t xml:space="preserve">(далее – Лот </w:t>
      </w:r>
      <w:r w:rsidR="00A8372A">
        <w:rPr>
          <w:szCs w:val="26"/>
        </w:rPr>
        <w:t>№ 3</w:t>
      </w:r>
      <w:r w:rsidR="00A8372A" w:rsidRPr="00A8372A">
        <w:rPr>
          <w:szCs w:val="26"/>
        </w:rPr>
        <w:t>)</w:t>
      </w:r>
      <w:r w:rsidRPr="00D70B51">
        <w:rPr>
          <w:szCs w:val="26"/>
        </w:rPr>
        <w:t>.</w:t>
      </w:r>
    </w:p>
    <w:p w:rsidR="00CF1155" w:rsidRDefault="00CF1155" w:rsidP="00D70B51">
      <w:pPr>
        <w:pStyle w:val="a5"/>
        <w:ind w:right="-30"/>
        <w:rPr>
          <w:szCs w:val="26"/>
        </w:rPr>
      </w:pPr>
    </w:p>
    <w:p w:rsidR="00D70B51" w:rsidRPr="00D70B51" w:rsidRDefault="00F736BF" w:rsidP="00D70B51">
      <w:pPr>
        <w:pStyle w:val="a5"/>
        <w:ind w:right="-30" w:firstLine="709"/>
        <w:rPr>
          <w:szCs w:val="26"/>
        </w:rPr>
      </w:pPr>
      <w:r>
        <w:rPr>
          <w:szCs w:val="26"/>
        </w:rPr>
        <w:t xml:space="preserve">Лот № 4: </w:t>
      </w:r>
      <w:r w:rsidR="00D70B51" w:rsidRPr="00D70B51">
        <w:rPr>
          <w:szCs w:val="26"/>
        </w:rPr>
        <w:t>Автотранспортное средство: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марка, модель – ГАЗ -3102;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тип ТС – легковой;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регистрационный знак – А112НН24;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идентификационный номер (VIN) - ХТН31020051258302;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паспорт ТС – 52 КУ 283418;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год изготовления ТС – 2004;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модель, № двигателя – *40200М*40026025*;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шасси (рама) № – отсутствует;</w:t>
      </w:r>
    </w:p>
    <w:p w:rsidR="00F736BF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цвет кузова – авантюрин</w:t>
      </w:r>
      <w:r w:rsidR="00A8372A">
        <w:rPr>
          <w:szCs w:val="26"/>
        </w:rPr>
        <w:t xml:space="preserve"> (далее – Лот № 4</w:t>
      </w:r>
      <w:r w:rsidR="00A8372A" w:rsidRPr="00A8372A">
        <w:rPr>
          <w:szCs w:val="26"/>
        </w:rPr>
        <w:t>)</w:t>
      </w:r>
      <w:r w:rsidRPr="00D70B51">
        <w:rPr>
          <w:szCs w:val="26"/>
        </w:rPr>
        <w:t>.</w:t>
      </w:r>
    </w:p>
    <w:p w:rsidR="00CF1155" w:rsidRDefault="00CF1155" w:rsidP="00D70B51">
      <w:pPr>
        <w:pStyle w:val="a5"/>
        <w:ind w:right="-30"/>
        <w:rPr>
          <w:szCs w:val="26"/>
        </w:rPr>
      </w:pPr>
    </w:p>
    <w:p w:rsidR="00D70B51" w:rsidRPr="00D70B51" w:rsidRDefault="00D70B51" w:rsidP="00D70B51">
      <w:pPr>
        <w:pStyle w:val="a5"/>
        <w:ind w:right="-30" w:firstLine="709"/>
        <w:rPr>
          <w:szCs w:val="26"/>
        </w:rPr>
      </w:pPr>
      <w:r>
        <w:rPr>
          <w:szCs w:val="26"/>
        </w:rPr>
        <w:t>Лот № 5</w:t>
      </w:r>
      <w:r w:rsidRPr="00D70B51">
        <w:rPr>
          <w:szCs w:val="26"/>
        </w:rPr>
        <w:t>: Автотранспортное средство: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марка, модель – ГАЗ -3102;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lastRenderedPageBreak/>
        <w:t>- тип ТС – легковой;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регистрационный знак – А119НН24;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идентификационный номер (</w:t>
      </w:r>
      <w:r w:rsidRPr="00D70B51">
        <w:rPr>
          <w:szCs w:val="26"/>
          <w:lang w:val="en-US"/>
        </w:rPr>
        <w:t>VIN</w:t>
      </w:r>
      <w:r w:rsidRPr="00D70B51">
        <w:rPr>
          <w:szCs w:val="26"/>
        </w:rPr>
        <w:t>) - ХТН31020051266208;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паспорт ТС – 52 КУ 693745;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год изготовления ТС – 2004;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модель, № двигателя – *40200М*40031741*;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шасси (рама) № – отсутствует;</w:t>
      </w:r>
    </w:p>
    <w:p w:rsid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цвет кузова – авантюрин</w:t>
      </w:r>
      <w:r w:rsidR="00A8372A">
        <w:rPr>
          <w:szCs w:val="26"/>
        </w:rPr>
        <w:t xml:space="preserve"> (далее – Лот № 5</w:t>
      </w:r>
      <w:r w:rsidR="00A8372A" w:rsidRPr="00A8372A">
        <w:rPr>
          <w:szCs w:val="26"/>
        </w:rPr>
        <w:t>)</w:t>
      </w:r>
      <w:r w:rsidRPr="00D70B51">
        <w:rPr>
          <w:szCs w:val="26"/>
        </w:rPr>
        <w:t>.</w:t>
      </w:r>
    </w:p>
    <w:p w:rsidR="00CF1155" w:rsidRDefault="00CF1155" w:rsidP="00D70B51">
      <w:pPr>
        <w:pStyle w:val="a5"/>
        <w:ind w:right="-30"/>
        <w:rPr>
          <w:szCs w:val="26"/>
        </w:rPr>
      </w:pPr>
    </w:p>
    <w:p w:rsidR="00D70B51" w:rsidRPr="00D70B51" w:rsidRDefault="00D70B51" w:rsidP="00D70B51">
      <w:pPr>
        <w:pStyle w:val="a5"/>
        <w:ind w:right="-30"/>
        <w:rPr>
          <w:szCs w:val="26"/>
        </w:rPr>
      </w:pPr>
      <w:r>
        <w:rPr>
          <w:szCs w:val="26"/>
        </w:rPr>
        <w:tab/>
        <w:t xml:space="preserve">Лот № 6: </w:t>
      </w:r>
      <w:r w:rsidRPr="00D70B51">
        <w:rPr>
          <w:szCs w:val="26"/>
        </w:rPr>
        <w:t>Автотранспортное средство: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марка, модель – ГАЗ - 3102;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тип ТС - легковой;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регистрационный знак – А105НН24;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идентификационный номер (</w:t>
      </w:r>
      <w:r w:rsidRPr="00D70B51">
        <w:rPr>
          <w:szCs w:val="26"/>
          <w:lang w:val="en-US"/>
        </w:rPr>
        <w:t>VIN</w:t>
      </w:r>
      <w:r w:rsidRPr="00D70B51">
        <w:rPr>
          <w:szCs w:val="26"/>
        </w:rPr>
        <w:t>) - ХТН31020051266291;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паспорт ТС – 52 КУ 693746;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год изготовления ТС – 2004;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модель, № двигателя – *40200М*40030557*;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шасси (рама) № – отсутствует;</w:t>
      </w:r>
    </w:p>
    <w:p w:rsid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цвет кузова – авантюрин</w:t>
      </w:r>
      <w:r w:rsidR="00A8372A">
        <w:rPr>
          <w:szCs w:val="26"/>
        </w:rPr>
        <w:t xml:space="preserve"> (далее – Лот № 6</w:t>
      </w:r>
      <w:r w:rsidR="00A8372A" w:rsidRPr="00A8372A">
        <w:rPr>
          <w:szCs w:val="26"/>
        </w:rPr>
        <w:t>)</w:t>
      </w:r>
      <w:r w:rsidRPr="00D70B51">
        <w:rPr>
          <w:szCs w:val="26"/>
        </w:rPr>
        <w:t>.</w:t>
      </w:r>
    </w:p>
    <w:p w:rsidR="00CF1155" w:rsidRDefault="00CF1155" w:rsidP="00D70B51">
      <w:pPr>
        <w:pStyle w:val="a5"/>
        <w:ind w:right="-30"/>
        <w:rPr>
          <w:szCs w:val="26"/>
        </w:rPr>
      </w:pPr>
    </w:p>
    <w:p w:rsidR="00D70B51" w:rsidRPr="00D70B51" w:rsidRDefault="00D70B51" w:rsidP="00D70B51">
      <w:pPr>
        <w:pStyle w:val="a5"/>
        <w:ind w:right="-30"/>
        <w:rPr>
          <w:szCs w:val="26"/>
        </w:rPr>
      </w:pPr>
      <w:r>
        <w:rPr>
          <w:szCs w:val="26"/>
        </w:rPr>
        <w:tab/>
        <w:t xml:space="preserve">Лот № 7: </w:t>
      </w:r>
      <w:r w:rsidRPr="00D70B51">
        <w:rPr>
          <w:szCs w:val="26"/>
        </w:rPr>
        <w:t>Автотранспортное средство: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марка, модель – ГАЗ -3102;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тип ТС – легковой;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регистрационный знак – А222НН24;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идентификационный номер (</w:t>
      </w:r>
      <w:r w:rsidRPr="00D70B51">
        <w:rPr>
          <w:szCs w:val="26"/>
          <w:lang w:val="en-US"/>
        </w:rPr>
        <w:t>VIN</w:t>
      </w:r>
      <w:r w:rsidRPr="00D70B51">
        <w:rPr>
          <w:szCs w:val="26"/>
        </w:rPr>
        <w:t>) - ХТН31020041239579;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паспорт ТС – 52 КУ 230385;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год изготовления ТС – 2004;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модель, № двигателя – *40200М*40018975*;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шасси (рама) № – отсутствует;</w:t>
      </w:r>
    </w:p>
    <w:p w:rsid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цвет кузова – а</w:t>
      </w:r>
      <w:r>
        <w:rPr>
          <w:szCs w:val="26"/>
        </w:rPr>
        <w:t>вантюрин</w:t>
      </w:r>
      <w:r w:rsidR="00A8372A">
        <w:rPr>
          <w:szCs w:val="26"/>
        </w:rPr>
        <w:t xml:space="preserve"> (далее – Лот № 7</w:t>
      </w:r>
      <w:r w:rsidR="00A8372A" w:rsidRPr="00A8372A">
        <w:rPr>
          <w:szCs w:val="26"/>
        </w:rPr>
        <w:t>)</w:t>
      </w:r>
      <w:r>
        <w:rPr>
          <w:szCs w:val="26"/>
        </w:rPr>
        <w:t>.</w:t>
      </w:r>
    </w:p>
    <w:p w:rsidR="00CF1155" w:rsidRDefault="00CF1155" w:rsidP="00D70B51">
      <w:pPr>
        <w:pStyle w:val="a5"/>
        <w:ind w:right="-30"/>
        <w:rPr>
          <w:szCs w:val="26"/>
        </w:rPr>
      </w:pPr>
    </w:p>
    <w:p w:rsidR="00D70B51" w:rsidRPr="00D70B51" w:rsidRDefault="00D70B51" w:rsidP="00D70B51">
      <w:pPr>
        <w:pStyle w:val="a5"/>
        <w:ind w:right="-30"/>
        <w:rPr>
          <w:szCs w:val="26"/>
        </w:rPr>
      </w:pPr>
      <w:r>
        <w:rPr>
          <w:szCs w:val="26"/>
        </w:rPr>
        <w:tab/>
        <w:t>Лот № 8:</w:t>
      </w:r>
      <w:r w:rsidRPr="00D70B51">
        <w:rPr>
          <w:szCs w:val="26"/>
        </w:rPr>
        <w:t xml:space="preserve"> Автотранспортное средство: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марка, модель – УАЗ 396259;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 xml:space="preserve">- тип ТС – </w:t>
      </w:r>
      <w:proofErr w:type="gramStart"/>
      <w:r w:rsidRPr="00D70B51">
        <w:rPr>
          <w:szCs w:val="26"/>
        </w:rPr>
        <w:t>специальный</w:t>
      </w:r>
      <w:proofErr w:type="gramEnd"/>
      <w:r w:rsidRPr="00D70B51">
        <w:rPr>
          <w:szCs w:val="26"/>
        </w:rPr>
        <w:t xml:space="preserve"> а/м;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регистрационный знак – У460ЕЕ124;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идентификационный номер (</w:t>
      </w:r>
      <w:r w:rsidRPr="00D70B51">
        <w:rPr>
          <w:szCs w:val="26"/>
          <w:lang w:val="en-US"/>
        </w:rPr>
        <w:t>VIN</w:t>
      </w:r>
      <w:r w:rsidRPr="00D70B51">
        <w:rPr>
          <w:szCs w:val="26"/>
        </w:rPr>
        <w:t>) - ХТТ39625940408393;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паспорт ТС – 73 КУ 122489;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год изготовления ТС – 2004;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модель, № двигателя – УМЗ-421800 № 40900019;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шасси (рама) № – 37410040429432;</w:t>
      </w:r>
    </w:p>
    <w:p w:rsid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цвет кузова – защитный</w:t>
      </w:r>
      <w:r w:rsidR="00FE1CC7">
        <w:rPr>
          <w:szCs w:val="26"/>
        </w:rPr>
        <w:t>.</w:t>
      </w:r>
    </w:p>
    <w:p w:rsidR="00FE1CC7" w:rsidRDefault="00FE1CC7" w:rsidP="00CF1155">
      <w:pPr>
        <w:pStyle w:val="a5"/>
        <w:ind w:right="-30"/>
        <w:rPr>
          <w:szCs w:val="26"/>
        </w:rPr>
      </w:pPr>
      <w:r>
        <w:rPr>
          <w:szCs w:val="26"/>
        </w:rPr>
        <w:tab/>
        <w:t>Распоряжение Управления имущества Администрации города Норильска                        от 18.06.2020 № 150-223 «Об отмене аукциона в электронной форме по продаже движимого имущества, находящегося в собственности муниципального образования город Норильск».</w:t>
      </w:r>
    </w:p>
    <w:p w:rsidR="00FE1CC7" w:rsidRDefault="00FE1CC7" w:rsidP="00FE1CC7">
      <w:pPr>
        <w:pStyle w:val="a5"/>
        <w:ind w:right="-30" w:firstLine="709"/>
        <w:rPr>
          <w:szCs w:val="26"/>
        </w:rPr>
      </w:pPr>
    </w:p>
    <w:p w:rsidR="00D70B51" w:rsidRPr="00D70B51" w:rsidRDefault="00D70B51" w:rsidP="00D70B51">
      <w:pPr>
        <w:pStyle w:val="a5"/>
        <w:ind w:right="-30"/>
        <w:rPr>
          <w:szCs w:val="26"/>
        </w:rPr>
      </w:pPr>
      <w:r>
        <w:rPr>
          <w:szCs w:val="26"/>
        </w:rPr>
        <w:tab/>
        <w:t>Лот № 9:</w:t>
      </w:r>
      <w:r w:rsidRPr="00D70B51">
        <w:t xml:space="preserve"> </w:t>
      </w:r>
      <w:r w:rsidRPr="00D70B51">
        <w:rPr>
          <w:szCs w:val="26"/>
        </w:rPr>
        <w:t>Автотранспортное средство: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марка, модель – ГАЗ 3102;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тип ТС – легковой седан;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регистрационный знак – А100НН24;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lastRenderedPageBreak/>
        <w:t>- идентификационный номер (VIN) - ХТН31020041239550;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паспорт ТС – 24 МХ 329638;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год изготовления ТС – 2004;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модель, № двигателя – 40200М-40018804;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шасси (рама) № – отсутствует;</w:t>
      </w:r>
    </w:p>
    <w:p w:rsid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цвет – черный</w:t>
      </w:r>
      <w:r w:rsidR="00A8372A">
        <w:rPr>
          <w:szCs w:val="26"/>
        </w:rPr>
        <w:t xml:space="preserve"> </w:t>
      </w:r>
      <w:r w:rsidR="00A8372A" w:rsidRPr="00A8372A">
        <w:rPr>
          <w:szCs w:val="26"/>
        </w:rPr>
        <w:t xml:space="preserve">(далее – Лот № </w:t>
      </w:r>
      <w:r w:rsidR="00A8372A">
        <w:rPr>
          <w:szCs w:val="26"/>
        </w:rPr>
        <w:t>9</w:t>
      </w:r>
      <w:r w:rsidR="00A8372A" w:rsidRPr="00A8372A">
        <w:rPr>
          <w:szCs w:val="26"/>
        </w:rPr>
        <w:t>)</w:t>
      </w:r>
      <w:r w:rsidRPr="00D70B51">
        <w:rPr>
          <w:szCs w:val="26"/>
        </w:rPr>
        <w:t>.</w:t>
      </w:r>
    </w:p>
    <w:p w:rsidR="00CF1155" w:rsidRDefault="00CF1155" w:rsidP="00D70B51">
      <w:pPr>
        <w:pStyle w:val="a5"/>
        <w:ind w:right="-30"/>
        <w:rPr>
          <w:szCs w:val="26"/>
        </w:rPr>
      </w:pPr>
    </w:p>
    <w:p w:rsidR="00D70B51" w:rsidRPr="00D70B51" w:rsidRDefault="00D70B51" w:rsidP="00D70B51">
      <w:pPr>
        <w:pStyle w:val="a5"/>
        <w:ind w:right="-30"/>
        <w:rPr>
          <w:szCs w:val="26"/>
        </w:rPr>
      </w:pPr>
      <w:r>
        <w:rPr>
          <w:szCs w:val="26"/>
        </w:rPr>
        <w:tab/>
        <w:t xml:space="preserve">Лот № 10: </w:t>
      </w:r>
      <w:r w:rsidRPr="00D70B51">
        <w:rPr>
          <w:szCs w:val="26"/>
        </w:rPr>
        <w:t>Автотранспортное средство: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марка, модель – УАЗ 39629;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 xml:space="preserve">- тип ТС – </w:t>
      </w:r>
      <w:proofErr w:type="gramStart"/>
      <w:r w:rsidRPr="00D70B51">
        <w:rPr>
          <w:szCs w:val="26"/>
        </w:rPr>
        <w:t>санитарный</w:t>
      </w:r>
      <w:proofErr w:type="gramEnd"/>
      <w:r w:rsidRPr="00D70B51">
        <w:rPr>
          <w:szCs w:val="26"/>
        </w:rPr>
        <w:t xml:space="preserve"> а/м;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регистрационный знак – А243НН24;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идентификационный номер (</w:t>
      </w:r>
      <w:r w:rsidRPr="00D70B51">
        <w:rPr>
          <w:szCs w:val="26"/>
          <w:lang w:val="en-US"/>
        </w:rPr>
        <w:t>VIN</w:t>
      </w:r>
      <w:r w:rsidRPr="00D70B51">
        <w:rPr>
          <w:szCs w:val="26"/>
        </w:rPr>
        <w:t>) – ХТТ39629020022406;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паспорт ТС – 73 КК 848003;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год изготовления ТС – 2002;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модель, № двигателя – УМЗ-421800 № 20707440;</w:t>
      </w:r>
    </w:p>
    <w:p w:rsidR="00D70B51" w:rsidRP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шасси (рама) № – 37410020143174;</w:t>
      </w:r>
    </w:p>
    <w:p w:rsidR="00D70B51" w:rsidRDefault="00D70B51" w:rsidP="00D70B51">
      <w:pPr>
        <w:pStyle w:val="a5"/>
        <w:ind w:right="-30"/>
        <w:rPr>
          <w:szCs w:val="26"/>
        </w:rPr>
      </w:pPr>
      <w:r w:rsidRPr="00D70B51">
        <w:rPr>
          <w:szCs w:val="26"/>
        </w:rPr>
        <w:t>- цвет кузова – белая ночь.</w:t>
      </w:r>
    </w:p>
    <w:p w:rsidR="00CF1155" w:rsidRDefault="00CF1155" w:rsidP="00CF1155">
      <w:pPr>
        <w:pStyle w:val="a5"/>
        <w:ind w:right="-30" w:firstLine="709"/>
        <w:rPr>
          <w:szCs w:val="26"/>
        </w:rPr>
      </w:pPr>
      <w:r w:rsidRPr="00CF1155">
        <w:rPr>
          <w:szCs w:val="26"/>
        </w:rPr>
        <w:t>Распоряжение Управления имущества Администрации города Норильска                        от 18.06.2020 № 150-223 «Об отмене аукциона в электронной форме по продаже движимого имущества, находящегося в собственности муниципального образования город Норильск».</w:t>
      </w:r>
    </w:p>
    <w:p w:rsidR="00CF1155" w:rsidRDefault="00CF1155" w:rsidP="00CF1155">
      <w:pPr>
        <w:pStyle w:val="a5"/>
        <w:ind w:right="-30" w:firstLine="709"/>
        <w:rPr>
          <w:szCs w:val="26"/>
        </w:rPr>
      </w:pPr>
    </w:p>
    <w:p w:rsidR="00C24A88" w:rsidRPr="00C24A88" w:rsidRDefault="00D70B51" w:rsidP="00C24A88">
      <w:pPr>
        <w:pStyle w:val="a5"/>
        <w:ind w:right="-30"/>
        <w:rPr>
          <w:szCs w:val="26"/>
        </w:rPr>
      </w:pPr>
      <w:r>
        <w:rPr>
          <w:szCs w:val="26"/>
        </w:rPr>
        <w:tab/>
        <w:t>Лот № 11:</w:t>
      </w:r>
      <w:r w:rsidR="00C24A88" w:rsidRPr="00C24A88">
        <w:rPr>
          <w:szCs w:val="26"/>
        </w:rPr>
        <w:t xml:space="preserve"> Автотранспортное средство: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марка, модель – УАЗ 315195;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 xml:space="preserve">- тип ТС – </w:t>
      </w:r>
      <w:proofErr w:type="gramStart"/>
      <w:r w:rsidRPr="00C24A88">
        <w:rPr>
          <w:szCs w:val="26"/>
        </w:rPr>
        <w:t>легковой</w:t>
      </w:r>
      <w:proofErr w:type="gramEnd"/>
      <w:r w:rsidRPr="00C24A88">
        <w:rPr>
          <w:szCs w:val="26"/>
        </w:rPr>
        <w:t xml:space="preserve"> а/м;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регистрационный знак – А402НН24;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идентификационный номер (</w:t>
      </w:r>
      <w:r w:rsidRPr="00C24A88">
        <w:rPr>
          <w:szCs w:val="26"/>
          <w:lang w:val="en-US"/>
        </w:rPr>
        <w:t>VIN</w:t>
      </w:r>
      <w:r w:rsidRPr="00C24A88">
        <w:rPr>
          <w:szCs w:val="26"/>
        </w:rPr>
        <w:t>) – ХТТ31519580558918;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паспорт ТС – 73 МС 132585;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год изготовления ТС – 2008;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модель, № двигателя – 409040*83047274;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шасси (рама) № – 31510080509258;</w:t>
      </w:r>
    </w:p>
    <w:p w:rsidR="00D70B51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цвет кузова – хаки.</w:t>
      </w:r>
    </w:p>
    <w:p w:rsidR="00CF1155" w:rsidRDefault="00CF1155" w:rsidP="00CF1155">
      <w:pPr>
        <w:pStyle w:val="a5"/>
        <w:ind w:right="-30" w:firstLine="709"/>
        <w:rPr>
          <w:szCs w:val="26"/>
        </w:rPr>
      </w:pPr>
      <w:r w:rsidRPr="00CF1155">
        <w:rPr>
          <w:szCs w:val="26"/>
        </w:rPr>
        <w:t>Распоряжение Управления имущества Администрации города Норильска                        от 18.06.2020 № 150-223 «Об отмене аукциона в электронной форме по продаже движимого имущества, находящегося в собственности муниципального образования город Норильск».</w:t>
      </w:r>
    </w:p>
    <w:p w:rsidR="00CF1155" w:rsidRDefault="00CF1155" w:rsidP="00CF1155">
      <w:pPr>
        <w:pStyle w:val="a5"/>
        <w:ind w:right="-30" w:firstLine="709"/>
        <w:rPr>
          <w:szCs w:val="26"/>
        </w:rPr>
      </w:pPr>
    </w:p>
    <w:p w:rsidR="00C24A88" w:rsidRPr="00C24A88" w:rsidRDefault="00C24A88" w:rsidP="00C24A88">
      <w:pPr>
        <w:pStyle w:val="a5"/>
        <w:ind w:right="-30"/>
        <w:rPr>
          <w:szCs w:val="26"/>
        </w:rPr>
      </w:pPr>
      <w:r>
        <w:rPr>
          <w:szCs w:val="26"/>
        </w:rPr>
        <w:tab/>
        <w:t xml:space="preserve">Лот № 12: </w:t>
      </w:r>
      <w:r w:rsidRPr="00C24A88">
        <w:rPr>
          <w:szCs w:val="26"/>
        </w:rPr>
        <w:t>Автотранспортное средство: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марка, модель – УАЗ 315195;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 xml:space="preserve">- тип ТС – </w:t>
      </w:r>
      <w:proofErr w:type="gramStart"/>
      <w:r w:rsidRPr="00C24A88">
        <w:rPr>
          <w:szCs w:val="26"/>
        </w:rPr>
        <w:t>легковой</w:t>
      </w:r>
      <w:proofErr w:type="gramEnd"/>
      <w:r w:rsidRPr="00C24A88">
        <w:rPr>
          <w:szCs w:val="26"/>
        </w:rPr>
        <w:t xml:space="preserve"> а/м;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регистрационный знак – А319НН24;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идентификационный номер (</w:t>
      </w:r>
      <w:r w:rsidRPr="00C24A88">
        <w:rPr>
          <w:szCs w:val="26"/>
          <w:lang w:val="en-US"/>
        </w:rPr>
        <w:t>VIN</w:t>
      </w:r>
      <w:r w:rsidRPr="00C24A88">
        <w:rPr>
          <w:szCs w:val="26"/>
        </w:rPr>
        <w:t>) - ХТТ31519570544304;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паспорт ТС – 73 ММ 479996;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год изготовления ТС – 2007;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модель, № двигателя – 40900</w:t>
      </w:r>
      <w:r w:rsidRPr="00C24A88">
        <w:rPr>
          <w:szCs w:val="26"/>
          <w:lang w:val="en-US"/>
        </w:rPr>
        <w:t>U</w:t>
      </w:r>
      <w:r w:rsidRPr="00C24A88">
        <w:rPr>
          <w:szCs w:val="26"/>
        </w:rPr>
        <w:t>*73101416;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шасси (рама) № – 31510070586288;</w:t>
      </w:r>
    </w:p>
    <w:p w:rsid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цвет кузова – светло-серый.</w:t>
      </w:r>
    </w:p>
    <w:p w:rsidR="00CF1155" w:rsidRDefault="00CF1155" w:rsidP="00CF1155">
      <w:pPr>
        <w:pStyle w:val="a5"/>
        <w:ind w:right="-30" w:firstLine="709"/>
        <w:rPr>
          <w:szCs w:val="26"/>
        </w:rPr>
      </w:pPr>
      <w:r w:rsidRPr="00CF1155">
        <w:rPr>
          <w:szCs w:val="26"/>
        </w:rPr>
        <w:t xml:space="preserve">Распоряжение Управления имущества Администрации города Норильска                        от 18.06.2020 № 150-223 «Об отмене аукциона в электронной форме по продаже </w:t>
      </w:r>
      <w:r w:rsidRPr="00CF1155">
        <w:rPr>
          <w:szCs w:val="26"/>
        </w:rPr>
        <w:lastRenderedPageBreak/>
        <w:t>движимого имущества, находящегося в собственности муниципального образования город Норильск».</w:t>
      </w:r>
    </w:p>
    <w:p w:rsidR="00CF1155" w:rsidRDefault="00CF1155" w:rsidP="00CF1155">
      <w:pPr>
        <w:pStyle w:val="a5"/>
        <w:ind w:right="-30" w:firstLine="709"/>
        <w:rPr>
          <w:szCs w:val="26"/>
        </w:rPr>
      </w:pPr>
    </w:p>
    <w:p w:rsidR="00C24A88" w:rsidRPr="00C24A88" w:rsidRDefault="00C24A88" w:rsidP="00C24A88">
      <w:pPr>
        <w:pStyle w:val="a5"/>
        <w:ind w:right="-30"/>
        <w:rPr>
          <w:szCs w:val="26"/>
        </w:rPr>
      </w:pPr>
      <w:r>
        <w:rPr>
          <w:szCs w:val="26"/>
        </w:rPr>
        <w:tab/>
        <w:t xml:space="preserve">Лот № 13: </w:t>
      </w:r>
      <w:r w:rsidRPr="00C24A88">
        <w:rPr>
          <w:szCs w:val="26"/>
        </w:rPr>
        <w:t>Автотранспортное средство: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 xml:space="preserve">- марка, модель – </w:t>
      </w:r>
      <w:r w:rsidRPr="00C24A88">
        <w:rPr>
          <w:szCs w:val="26"/>
          <w:lang w:val="en-US"/>
        </w:rPr>
        <w:t>UAZ</w:t>
      </w:r>
      <w:r w:rsidRPr="00C24A88">
        <w:rPr>
          <w:szCs w:val="26"/>
        </w:rPr>
        <w:t xml:space="preserve"> </w:t>
      </w:r>
      <w:r w:rsidRPr="00C24A88">
        <w:rPr>
          <w:szCs w:val="26"/>
          <w:lang w:val="en-US"/>
        </w:rPr>
        <w:t>PATRIOT</w:t>
      </w:r>
      <w:r w:rsidRPr="00C24A88">
        <w:rPr>
          <w:szCs w:val="26"/>
        </w:rPr>
        <w:t>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 xml:space="preserve">- тип ТС – </w:t>
      </w:r>
      <w:proofErr w:type="gramStart"/>
      <w:r w:rsidRPr="00C24A88">
        <w:rPr>
          <w:szCs w:val="26"/>
        </w:rPr>
        <w:t>легковой</w:t>
      </w:r>
      <w:proofErr w:type="gramEnd"/>
      <w:r w:rsidRPr="00C24A88">
        <w:rPr>
          <w:szCs w:val="26"/>
        </w:rPr>
        <w:t xml:space="preserve"> а/м;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регистрационный знак – А101НН24;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идентификационный номер (</w:t>
      </w:r>
      <w:r w:rsidRPr="00C24A88">
        <w:rPr>
          <w:szCs w:val="26"/>
          <w:lang w:val="en-US"/>
        </w:rPr>
        <w:t>VIN</w:t>
      </w:r>
      <w:r w:rsidRPr="00C24A88">
        <w:rPr>
          <w:szCs w:val="26"/>
        </w:rPr>
        <w:t>) - ХТТ31630060008015;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паспорт ТС – 73 МЕ 395876;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год изготовления ТС – 2006;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модель, № двигателя – 40900</w:t>
      </w:r>
      <w:r w:rsidRPr="00C24A88">
        <w:rPr>
          <w:szCs w:val="26"/>
          <w:lang w:val="en-US"/>
        </w:rPr>
        <w:t>R</w:t>
      </w:r>
      <w:r w:rsidRPr="00C24A88">
        <w:rPr>
          <w:szCs w:val="26"/>
        </w:rPr>
        <w:t xml:space="preserve"> * 63057089;</w:t>
      </w:r>
    </w:p>
    <w:p w:rsidR="00C24A88" w:rsidRP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шасси (рама) № – 31630060551825;</w:t>
      </w:r>
    </w:p>
    <w:p w:rsidR="00C24A88" w:rsidRDefault="00C24A88" w:rsidP="00C24A88">
      <w:pPr>
        <w:pStyle w:val="a5"/>
        <w:ind w:right="-30"/>
        <w:rPr>
          <w:szCs w:val="26"/>
        </w:rPr>
      </w:pPr>
      <w:r w:rsidRPr="00C24A88">
        <w:rPr>
          <w:szCs w:val="26"/>
        </w:rPr>
        <w:t>- цвет кузова – амулет-металлик.</w:t>
      </w:r>
    </w:p>
    <w:p w:rsidR="00CF1155" w:rsidRDefault="00CF1155" w:rsidP="00CF1155">
      <w:pPr>
        <w:pStyle w:val="a5"/>
        <w:ind w:right="-30" w:firstLine="709"/>
        <w:rPr>
          <w:szCs w:val="26"/>
        </w:rPr>
      </w:pPr>
      <w:r w:rsidRPr="00CF1155">
        <w:rPr>
          <w:szCs w:val="26"/>
        </w:rPr>
        <w:t>Распоряжение Управления имущества Администрации города Норильска                        от 18.06.2020 № 150-223 «Об отмене аукциона в электронной форме по продаже движимого имущества, находящегося в собственности муниципального образования город Норильск».</w:t>
      </w:r>
    </w:p>
    <w:p w:rsidR="00F736BF" w:rsidRPr="006452AC" w:rsidRDefault="00F736BF" w:rsidP="005147ED">
      <w:pPr>
        <w:pStyle w:val="a5"/>
        <w:ind w:right="-30" w:firstLine="708"/>
        <w:rPr>
          <w:sz w:val="12"/>
          <w:szCs w:val="12"/>
        </w:rPr>
      </w:pPr>
    </w:p>
    <w:p w:rsidR="005147ED" w:rsidRDefault="00D14145" w:rsidP="005147ED">
      <w:pPr>
        <w:pStyle w:val="a5"/>
        <w:ind w:right="113" w:firstLine="709"/>
        <w:jc w:val="left"/>
        <w:rPr>
          <w:b/>
          <w:szCs w:val="26"/>
        </w:rPr>
      </w:pPr>
      <w:r w:rsidRPr="00D14145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B54D3E">
        <w:rPr>
          <w:b/>
          <w:szCs w:val="26"/>
        </w:rPr>
        <w:t>:</w:t>
      </w:r>
    </w:p>
    <w:p w:rsidR="006452AC" w:rsidRPr="006452AC" w:rsidRDefault="006452AC" w:rsidP="005147ED">
      <w:pPr>
        <w:pStyle w:val="a5"/>
        <w:ind w:right="113" w:firstLine="709"/>
        <w:jc w:val="left"/>
        <w:rPr>
          <w:b/>
          <w:sz w:val="12"/>
          <w:szCs w:val="12"/>
        </w:rPr>
      </w:pPr>
    </w:p>
    <w:p w:rsidR="004C019B" w:rsidRDefault="004C019B" w:rsidP="007F012A">
      <w:pPr>
        <w:pStyle w:val="a5"/>
        <w:ind w:right="113" w:firstLine="709"/>
        <w:rPr>
          <w:szCs w:val="26"/>
        </w:rPr>
      </w:pPr>
      <w:r w:rsidRPr="007F012A">
        <w:rPr>
          <w:szCs w:val="26"/>
        </w:rPr>
        <w:t xml:space="preserve">В журнале регистрации поступления заявок и предложений участников </w:t>
      </w:r>
      <w:r w:rsidR="00E62D0E">
        <w:rPr>
          <w:szCs w:val="26"/>
        </w:rPr>
        <w:t xml:space="preserve">                         </w:t>
      </w:r>
      <w:r w:rsidRPr="007F012A">
        <w:rPr>
          <w:szCs w:val="26"/>
        </w:rPr>
        <w:t xml:space="preserve">на электронной </w:t>
      </w:r>
      <w:r w:rsidR="007F012A" w:rsidRPr="007F012A">
        <w:rPr>
          <w:szCs w:val="26"/>
        </w:rPr>
        <w:t>площадке оператором</w:t>
      </w:r>
      <w:r w:rsidR="007F012A" w:rsidRPr="00925C5A">
        <w:rPr>
          <w:szCs w:val="26"/>
        </w:rPr>
        <w:t xml:space="preserve"> электронной площадки (</w:t>
      </w:r>
      <w:r w:rsidRPr="00925C5A">
        <w:rPr>
          <w:szCs w:val="26"/>
        </w:rPr>
        <w:t xml:space="preserve">юридическое лицо, владеющее сайтом в информационно-телекоммуникационной сети «Интернет» – </w:t>
      </w:r>
      <w:r w:rsidR="00925C5A">
        <w:rPr>
          <w:szCs w:val="26"/>
        </w:rPr>
        <w:br/>
      </w:r>
      <w:r w:rsidRPr="00925C5A">
        <w:rPr>
          <w:szCs w:val="26"/>
        </w:rPr>
        <w:t xml:space="preserve">АО «Электронные торговые системы» https://www.etp-torgi.ru, адрес местонахождения: 123112, г. Москва, ул. </w:t>
      </w:r>
      <w:proofErr w:type="spellStart"/>
      <w:r w:rsidRPr="00925C5A">
        <w:rPr>
          <w:szCs w:val="26"/>
        </w:rPr>
        <w:t>Тестовская</w:t>
      </w:r>
      <w:proofErr w:type="spellEnd"/>
      <w:r w:rsidRPr="00925C5A">
        <w:rPr>
          <w:szCs w:val="26"/>
        </w:rPr>
        <w:t>, д. 10</w:t>
      </w:r>
      <w:r w:rsidR="007F012A" w:rsidRPr="00925C5A">
        <w:rPr>
          <w:szCs w:val="26"/>
        </w:rPr>
        <w:t xml:space="preserve">) </w:t>
      </w:r>
      <w:r w:rsidR="007F012A" w:rsidRPr="007F012A">
        <w:rPr>
          <w:szCs w:val="26"/>
        </w:rPr>
        <w:t>зарегистрированы следующие заявки:</w:t>
      </w:r>
    </w:p>
    <w:p w:rsidR="006452AC" w:rsidRPr="006452AC" w:rsidRDefault="006452AC" w:rsidP="007F012A">
      <w:pPr>
        <w:pStyle w:val="a5"/>
        <w:ind w:right="113" w:firstLine="709"/>
        <w:rPr>
          <w:sz w:val="12"/>
          <w:szCs w:val="12"/>
        </w:rPr>
      </w:pPr>
    </w:p>
    <w:p w:rsidR="007F012A" w:rsidRDefault="007F012A" w:rsidP="00D14145">
      <w:pPr>
        <w:pStyle w:val="a5"/>
        <w:ind w:right="-30" w:firstLine="708"/>
        <w:rPr>
          <w:szCs w:val="26"/>
        </w:rPr>
      </w:pPr>
      <w:r w:rsidRPr="00925AD7">
        <w:rPr>
          <w:b/>
          <w:szCs w:val="26"/>
        </w:rPr>
        <w:t>Лот № 1</w:t>
      </w:r>
      <w:r w:rsidR="00A8372A">
        <w:rPr>
          <w:szCs w:val="26"/>
        </w:rPr>
        <w:t xml:space="preserve">: </w:t>
      </w:r>
      <w:r w:rsidR="00D14145" w:rsidRPr="003E3C7C">
        <w:rPr>
          <w:szCs w:val="26"/>
        </w:rPr>
        <w:t>Не представлено ни одной заявки на участие в аукционе</w:t>
      </w:r>
      <w:r w:rsidR="001E40E9" w:rsidRPr="003E3C7C">
        <w:rPr>
          <w:szCs w:val="26"/>
        </w:rPr>
        <w:t>.</w:t>
      </w:r>
    </w:p>
    <w:p w:rsidR="001E40E9" w:rsidRDefault="00925AD7" w:rsidP="00A8372A">
      <w:pPr>
        <w:pStyle w:val="a5"/>
        <w:ind w:right="-30" w:firstLine="708"/>
        <w:rPr>
          <w:szCs w:val="26"/>
        </w:rPr>
      </w:pPr>
      <w:r>
        <w:rPr>
          <w:szCs w:val="26"/>
        </w:rPr>
        <w:tab/>
      </w:r>
      <w:r w:rsidR="00A8372A">
        <w:rPr>
          <w:b/>
          <w:szCs w:val="26"/>
        </w:rPr>
        <w:t>Лот № 2:</w:t>
      </w:r>
      <w:r w:rsidR="00A8372A">
        <w:rPr>
          <w:szCs w:val="26"/>
        </w:rPr>
        <w:t xml:space="preserve"> Н</w:t>
      </w:r>
      <w:r w:rsidR="001E40E9" w:rsidRPr="003E3C7C">
        <w:rPr>
          <w:szCs w:val="26"/>
        </w:rPr>
        <w:t>е представлено ни одной заявки на участие в аукционе.</w:t>
      </w:r>
    </w:p>
    <w:p w:rsidR="001E40E9" w:rsidRDefault="00925AD7" w:rsidP="00A8372A">
      <w:pPr>
        <w:pStyle w:val="a5"/>
        <w:ind w:right="-30" w:firstLine="708"/>
        <w:rPr>
          <w:szCs w:val="26"/>
        </w:rPr>
      </w:pPr>
      <w:r w:rsidRPr="00C27AEC">
        <w:rPr>
          <w:b/>
          <w:szCs w:val="26"/>
        </w:rPr>
        <w:t>Лот № 3</w:t>
      </w:r>
      <w:r w:rsidR="00A8372A">
        <w:rPr>
          <w:b/>
          <w:szCs w:val="26"/>
        </w:rPr>
        <w:t>:</w:t>
      </w:r>
      <w:r>
        <w:rPr>
          <w:szCs w:val="26"/>
        </w:rPr>
        <w:t xml:space="preserve"> </w:t>
      </w:r>
      <w:r w:rsidR="006728F4" w:rsidRPr="0024600F">
        <w:rPr>
          <w:szCs w:val="26"/>
        </w:rPr>
        <w:t>Заявка № 938492 (поступила 15.06.2020 11:11)</w:t>
      </w:r>
      <w:r w:rsidR="006728F4">
        <w:rPr>
          <w:szCs w:val="26"/>
        </w:rPr>
        <w:t xml:space="preserve"> - </w:t>
      </w:r>
      <w:r w:rsidR="0024600F" w:rsidRPr="0024600F">
        <w:rPr>
          <w:szCs w:val="26"/>
        </w:rPr>
        <w:t>Всеволод Владимирович Богатырев</w:t>
      </w:r>
      <w:r w:rsidR="0024600F">
        <w:rPr>
          <w:szCs w:val="26"/>
        </w:rPr>
        <w:t>.</w:t>
      </w:r>
    </w:p>
    <w:p w:rsidR="001E40E9" w:rsidRDefault="005D5961" w:rsidP="00A8372A">
      <w:pPr>
        <w:pStyle w:val="a5"/>
        <w:ind w:right="-30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</w:r>
      <w:r w:rsidRPr="005D5961">
        <w:rPr>
          <w:b/>
          <w:szCs w:val="26"/>
        </w:rPr>
        <w:t>Лот № 4</w:t>
      </w:r>
      <w:r w:rsidR="00A8372A">
        <w:rPr>
          <w:b/>
          <w:szCs w:val="26"/>
        </w:rPr>
        <w:t>:</w:t>
      </w:r>
      <w:r>
        <w:rPr>
          <w:szCs w:val="26"/>
        </w:rPr>
        <w:t xml:space="preserve"> </w:t>
      </w:r>
      <w:r w:rsidR="001E40E9" w:rsidRPr="003E3C7C">
        <w:rPr>
          <w:szCs w:val="26"/>
        </w:rPr>
        <w:t>Не представлено ни одной заявки на участие в аукционе.</w:t>
      </w:r>
    </w:p>
    <w:p w:rsidR="001E40E9" w:rsidRDefault="00E62D0E" w:rsidP="00A8372A">
      <w:pPr>
        <w:pStyle w:val="a5"/>
        <w:ind w:right="113" w:firstLine="709"/>
        <w:rPr>
          <w:szCs w:val="26"/>
        </w:rPr>
      </w:pPr>
      <w:r w:rsidRPr="00E62D0E">
        <w:rPr>
          <w:b/>
          <w:szCs w:val="26"/>
        </w:rPr>
        <w:t>Лот № 5:</w:t>
      </w:r>
      <w:r w:rsidRPr="00E62D0E">
        <w:t xml:space="preserve"> </w:t>
      </w:r>
      <w:r w:rsidR="001E40E9" w:rsidRPr="003E3C7C">
        <w:rPr>
          <w:szCs w:val="26"/>
        </w:rPr>
        <w:t>Не представлено ни одной заявки на участие в аукционе.</w:t>
      </w:r>
    </w:p>
    <w:p w:rsidR="001E40E9" w:rsidRDefault="00E62D0E" w:rsidP="00A8372A">
      <w:pPr>
        <w:pStyle w:val="a5"/>
        <w:ind w:right="-30" w:firstLine="709"/>
        <w:rPr>
          <w:szCs w:val="26"/>
        </w:rPr>
      </w:pPr>
      <w:r w:rsidRPr="00E62D0E">
        <w:rPr>
          <w:b/>
          <w:szCs w:val="26"/>
        </w:rPr>
        <w:t>Лот № 6:</w:t>
      </w:r>
      <w:r w:rsidRPr="00E62D0E">
        <w:rPr>
          <w:szCs w:val="26"/>
        </w:rPr>
        <w:t xml:space="preserve"> </w:t>
      </w:r>
      <w:r w:rsidR="001E40E9" w:rsidRPr="003E3C7C">
        <w:rPr>
          <w:szCs w:val="26"/>
        </w:rPr>
        <w:t>Не представлено ни одной заявки на участие в аукционе.</w:t>
      </w:r>
    </w:p>
    <w:p w:rsidR="00E62D0E" w:rsidRPr="0007537A" w:rsidRDefault="00E62D0E" w:rsidP="0007537A">
      <w:pPr>
        <w:pStyle w:val="a5"/>
        <w:ind w:right="-30" w:firstLine="709"/>
        <w:rPr>
          <w:szCs w:val="26"/>
        </w:rPr>
      </w:pPr>
      <w:r w:rsidRPr="0007537A">
        <w:rPr>
          <w:b/>
          <w:szCs w:val="26"/>
        </w:rPr>
        <w:t xml:space="preserve">Лот № 7: </w:t>
      </w:r>
    </w:p>
    <w:p w:rsidR="001E40E9" w:rsidRDefault="001E40E9" w:rsidP="006728F4">
      <w:pPr>
        <w:pStyle w:val="a5"/>
        <w:ind w:right="-30" w:firstLine="709"/>
        <w:rPr>
          <w:szCs w:val="26"/>
        </w:rPr>
      </w:pPr>
      <w:r>
        <w:rPr>
          <w:szCs w:val="26"/>
        </w:rPr>
        <w:t xml:space="preserve">1. Заявка № </w:t>
      </w:r>
      <w:r w:rsidR="006728F4">
        <w:rPr>
          <w:szCs w:val="26"/>
        </w:rPr>
        <w:t>947848 (п</w:t>
      </w:r>
      <w:r w:rsidR="006728F4" w:rsidRPr="006728F4">
        <w:rPr>
          <w:szCs w:val="26"/>
        </w:rPr>
        <w:t>оступила 11.06.2020 20:51</w:t>
      </w:r>
      <w:r w:rsidR="006728F4">
        <w:rPr>
          <w:szCs w:val="26"/>
        </w:rPr>
        <w:t xml:space="preserve">) - </w:t>
      </w:r>
      <w:r w:rsidR="0024600F" w:rsidRPr="0024600F">
        <w:rPr>
          <w:szCs w:val="26"/>
        </w:rPr>
        <w:t>Алексеев Владимир Львович</w:t>
      </w:r>
      <w:r w:rsidR="0024600F">
        <w:rPr>
          <w:szCs w:val="26"/>
        </w:rPr>
        <w:t>.</w:t>
      </w:r>
    </w:p>
    <w:p w:rsidR="001E40E9" w:rsidRDefault="001E40E9" w:rsidP="006728F4">
      <w:pPr>
        <w:pStyle w:val="a5"/>
        <w:ind w:right="-30" w:firstLine="709"/>
        <w:rPr>
          <w:szCs w:val="26"/>
        </w:rPr>
      </w:pPr>
      <w:r>
        <w:rPr>
          <w:szCs w:val="26"/>
        </w:rPr>
        <w:t xml:space="preserve">2. Заявка № </w:t>
      </w:r>
      <w:r w:rsidR="006728F4">
        <w:rPr>
          <w:szCs w:val="26"/>
        </w:rPr>
        <w:t>960342 (</w:t>
      </w:r>
      <w:r w:rsidR="0024600F">
        <w:rPr>
          <w:szCs w:val="26"/>
        </w:rPr>
        <w:t>отозвана</w:t>
      </w:r>
      <w:r w:rsidR="006728F4">
        <w:rPr>
          <w:szCs w:val="26"/>
        </w:rPr>
        <w:t xml:space="preserve">) </w:t>
      </w:r>
      <w:r w:rsidR="0024600F">
        <w:rPr>
          <w:szCs w:val="26"/>
        </w:rPr>
        <w:t>– Иванов Иван Иванович</w:t>
      </w:r>
    </w:p>
    <w:p w:rsidR="006728F4" w:rsidRPr="006728F4" w:rsidRDefault="006728F4" w:rsidP="006728F4">
      <w:pPr>
        <w:pStyle w:val="a5"/>
        <w:ind w:right="-30" w:firstLine="709"/>
      </w:pPr>
      <w:r>
        <w:rPr>
          <w:szCs w:val="26"/>
        </w:rPr>
        <w:t>3.</w:t>
      </w:r>
      <w:r w:rsidRPr="006728F4">
        <w:t xml:space="preserve"> </w:t>
      </w:r>
      <w:r>
        <w:t xml:space="preserve">Заявка № 986126 (поступила 12.06.2020 09:16) - </w:t>
      </w:r>
      <w:r w:rsidR="0024600F" w:rsidRPr="0024600F">
        <w:t>Индивидуальный предприниматель Штабель Сергей Викторович</w:t>
      </w:r>
      <w:r w:rsidR="0024600F">
        <w:t>.</w:t>
      </w:r>
    </w:p>
    <w:p w:rsidR="006728F4" w:rsidRDefault="006728F4" w:rsidP="006728F4">
      <w:pPr>
        <w:pStyle w:val="a5"/>
        <w:ind w:right="-30" w:firstLine="709"/>
        <w:rPr>
          <w:szCs w:val="26"/>
        </w:rPr>
      </w:pPr>
      <w:r>
        <w:rPr>
          <w:szCs w:val="26"/>
        </w:rPr>
        <w:t xml:space="preserve">4. </w:t>
      </w:r>
      <w:r w:rsidRPr="006728F4">
        <w:rPr>
          <w:szCs w:val="26"/>
        </w:rPr>
        <w:t>Заявка</w:t>
      </w:r>
      <w:r w:rsidRPr="006728F4">
        <w:t xml:space="preserve"> </w:t>
      </w:r>
      <w:r>
        <w:rPr>
          <w:szCs w:val="26"/>
        </w:rPr>
        <w:t>№ 458662 (п</w:t>
      </w:r>
      <w:r w:rsidRPr="006728F4">
        <w:rPr>
          <w:szCs w:val="26"/>
        </w:rPr>
        <w:t>оступила 15.06.2020 11:15</w:t>
      </w:r>
      <w:r>
        <w:rPr>
          <w:szCs w:val="26"/>
        </w:rPr>
        <w:t xml:space="preserve">) - </w:t>
      </w:r>
      <w:r w:rsidR="00160CA6" w:rsidRPr="00FE292D">
        <w:rPr>
          <w:szCs w:val="26"/>
        </w:rPr>
        <w:t xml:space="preserve">Богатырев </w:t>
      </w:r>
      <w:r w:rsidR="00FE292D" w:rsidRPr="00FE292D">
        <w:rPr>
          <w:szCs w:val="26"/>
        </w:rPr>
        <w:t>Всеволод Владимирович</w:t>
      </w:r>
      <w:r w:rsidR="00FE292D">
        <w:rPr>
          <w:szCs w:val="26"/>
        </w:rPr>
        <w:t>.</w:t>
      </w:r>
    </w:p>
    <w:p w:rsidR="006728F4" w:rsidRDefault="006728F4" w:rsidP="006728F4">
      <w:pPr>
        <w:pStyle w:val="a5"/>
        <w:ind w:right="-30" w:firstLine="709"/>
        <w:rPr>
          <w:szCs w:val="26"/>
        </w:rPr>
      </w:pPr>
      <w:r>
        <w:rPr>
          <w:szCs w:val="26"/>
        </w:rPr>
        <w:t>5.</w:t>
      </w:r>
      <w:r w:rsidRPr="006728F4">
        <w:rPr>
          <w:sz w:val="20"/>
        </w:rPr>
        <w:t xml:space="preserve"> </w:t>
      </w:r>
      <w:r w:rsidRPr="006728F4">
        <w:rPr>
          <w:szCs w:val="26"/>
        </w:rPr>
        <w:t>Заявка</w:t>
      </w:r>
      <w:r w:rsidRPr="006728F4">
        <w:t xml:space="preserve"> </w:t>
      </w:r>
      <w:r>
        <w:rPr>
          <w:szCs w:val="26"/>
        </w:rPr>
        <w:t>№ 932104 (</w:t>
      </w:r>
      <w:r w:rsidR="002C4F3D">
        <w:rPr>
          <w:szCs w:val="26"/>
        </w:rPr>
        <w:t>отозвана</w:t>
      </w:r>
      <w:r>
        <w:rPr>
          <w:szCs w:val="26"/>
        </w:rPr>
        <w:t xml:space="preserve">) - </w:t>
      </w:r>
      <w:proofErr w:type="spellStart"/>
      <w:r w:rsidR="002C4F3D" w:rsidRPr="002C4F3D">
        <w:rPr>
          <w:szCs w:val="26"/>
        </w:rPr>
        <w:t>Горицин</w:t>
      </w:r>
      <w:proofErr w:type="spellEnd"/>
      <w:r w:rsidR="002C4F3D" w:rsidRPr="002C4F3D">
        <w:rPr>
          <w:szCs w:val="26"/>
        </w:rPr>
        <w:t xml:space="preserve"> Иван Николаевич</w:t>
      </w:r>
      <w:r w:rsidR="002C4F3D">
        <w:rPr>
          <w:szCs w:val="26"/>
        </w:rPr>
        <w:t>.</w:t>
      </w:r>
    </w:p>
    <w:p w:rsidR="006728F4" w:rsidRDefault="006728F4" w:rsidP="006728F4">
      <w:pPr>
        <w:pStyle w:val="a5"/>
        <w:ind w:right="-30" w:firstLine="709"/>
        <w:rPr>
          <w:szCs w:val="26"/>
        </w:rPr>
      </w:pPr>
      <w:r>
        <w:rPr>
          <w:szCs w:val="26"/>
        </w:rPr>
        <w:t>6.</w:t>
      </w:r>
      <w:r w:rsidRPr="006728F4">
        <w:rPr>
          <w:sz w:val="20"/>
        </w:rPr>
        <w:t xml:space="preserve"> </w:t>
      </w:r>
      <w:r w:rsidRPr="006728F4">
        <w:rPr>
          <w:szCs w:val="26"/>
        </w:rPr>
        <w:t>Заявка</w:t>
      </w:r>
      <w:r w:rsidRPr="006728F4">
        <w:t xml:space="preserve"> </w:t>
      </w:r>
      <w:r>
        <w:rPr>
          <w:szCs w:val="26"/>
        </w:rPr>
        <w:t>№ 496200 (п</w:t>
      </w:r>
      <w:r w:rsidRPr="006728F4">
        <w:rPr>
          <w:szCs w:val="26"/>
        </w:rPr>
        <w:t>оступила 15.06.2020 14:51</w:t>
      </w:r>
      <w:r>
        <w:rPr>
          <w:szCs w:val="26"/>
        </w:rPr>
        <w:t xml:space="preserve">) - </w:t>
      </w:r>
      <w:proofErr w:type="spellStart"/>
      <w:r w:rsidR="002C4F3D" w:rsidRPr="002C4F3D">
        <w:rPr>
          <w:szCs w:val="26"/>
        </w:rPr>
        <w:t>Горицин</w:t>
      </w:r>
      <w:proofErr w:type="spellEnd"/>
      <w:r w:rsidR="002C4F3D" w:rsidRPr="002C4F3D">
        <w:rPr>
          <w:szCs w:val="26"/>
        </w:rPr>
        <w:t xml:space="preserve"> Иван Николаевич</w:t>
      </w:r>
      <w:r w:rsidR="002C4F3D">
        <w:rPr>
          <w:szCs w:val="26"/>
        </w:rPr>
        <w:t>.</w:t>
      </w:r>
    </w:p>
    <w:p w:rsidR="00E62D0E" w:rsidRDefault="00E62D0E" w:rsidP="00A8372A">
      <w:pPr>
        <w:pStyle w:val="a5"/>
        <w:ind w:right="-30"/>
        <w:rPr>
          <w:szCs w:val="26"/>
        </w:rPr>
      </w:pPr>
      <w:r>
        <w:rPr>
          <w:szCs w:val="26"/>
        </w:rPr>
        <w:tab/>
      </w:r>
      <w:r w:rsidRPr="00E62D0E">
        <w:rPr>
          <w:b/>
          <w:szCs w:val="26"/>
        </w:rPr>
        <w:t xml:space="preserve">Лот № 9: </w:t>
      </w:r>
    </w:p>
    <w:p w:rsidR="001E40E9" w:rsidRDefault="006728F4" w:rsidP="006728F4">
      <w:pPr>
        <w:pStyle w:val="a5"/>
        <w:ind w:right="-30" w:firstLine="708"/>
        <w:rPr>
          <w:szCs w:val="26"/>
        </w:rPr>
      </w:pPr>
      <w:r w:rsidRPr="006728F4">
        <w:rPr>
          <w:szCs w:val="26"/>
        </w:rPr>
        <w:t xml:space="preserve">1. </w:t>
      </w:r>
      <w:r>
        <w:rPr>
          <w:szCs w:val="26"/>
        </w:rPr>
        <w:t>Заявка № 320584 (п</w:t>
      </w:r>
      <w:r w:rsidRPr="006728F4">
        <w:rPr>
          <w:szCs w:val="26"/>
        </w:rPr>
        <w:t>оступила 15.06.2020 16:00</w:t>
      </w:r>
      <w:r>
        <w:rPr>
          <w:szCs w:val="26"/>
        </w:rPr>
        <w:t>)</w:t>
      </w:r>
      <w:r w:rsidR="00DF6588">
        <w:rPr>
          <w:szCs w:val="26"/>
        </w:rPr>
        <w:t xml:space="preserve"> - </w:t>
      </w:r>
      <w:r w:rsidR="00160CA6" w:rsidRPr="00DF6588">
        <w:rPr>
          <w:szCs w:val="26"/>
        </w:rPr>
        <w:t xml:space="preserve">Богатырев </w:t>
      </w:r>
      <w:r w:rsidR="00DF6588" w:rsidRPr="00DF6588">
        <w:rPr>
          <w:szCs w:val="26"/>
        </w:rPr>
        <w:t>Всеволод Владимирович</w:t>
      </w:r>
      <w:r w:rsidR="00DF6588">
        <w:rPr>
          <w:szCs w:val="26"/>
        </w:rPr>
        <w:t>.</w:t>
      </w:r>
    </w:p>
    <w:p w:rsidR="003D16C9" w:rsidRPr="003D16C9" w:rsidRDefault="00E62D0E" w:rsidP="000609A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25C5A" w:rsidRPr="00925C5A" w:rsidRDefault="005147ED" w:rsidP="008E081C">
      <w:pPr>
        <w:ind w:firstLine="709"/>
        <w:jc w:val="both"/>
        <w:rPr>
          <w:sz w:val="26"/>
          <w:szCs w:val="26"/>
        </w:rPr>
      </w:pPr>
      <w:r w:rsidRPr="001966CA">
        <w:rPr>
          <w:sz w:val="26"/>
          <w:szCs w:val="26"/>
        </w:rPr>
        <w:t>Документы представлены претендентами в установ</w:t>
      </w:r>
      <w:r w:rsidR="00925C5A">
        <w:rPr>
          <w:sz w:val="26"/>
          <w:szCs w:val="26"/>
        </w:rPr>
        <w:t xml:space="preserve">ленный срок и в полном объеме </w:t>
      </w:r>
      <w:r w:rsidR="00EF5C49">
        <w:rPr>
          <w:sz w:val="26"/>
          <w:szCs w:val="26"/>
        </w:rPr>
        <w:t>в соответствии</w:t>
      </w:r>
      <w:r w:rsidRPr="001966CA">
        <w:rPr>
          <w:sz w:val="26"/>
          <w:szCs w:val="26"/>
        </w:rPr>
        <w:t xml:space="preserve"> с </w:t>
      </w:r>
      <w:r w:rsidR="007F012A" w:rsidRPr="001966CA">
        <w:rPr>
          <w:sz w:val="26"/>
          <w:szCs w:val="26"/>
        </w:rPr>
        <w:t>информационным сообщением</w:t>
      </w:r>
      <w:r w:rsidR="00925C5A">
        <w:rPr>
          <w:sz w:val="26"/>
          <w:szCs w:val="26"/>
        </w:rPr>
        <w:t xml:space="preserve"> о</w:t>
      </w:r>
      <w:r w:rsidR="007F012A" w:rsidRPr="001966CA">
        <w:rPr>
          <w:sz w:val="26"/>
          <w:szCs w:val="26"/>
        </w:rPr>
        <w:t xml:space="preserve"> </w:t>
      </w:r>
      <w:r w:rsidR="001966CA" w:rsidRPr="001966CA">
        <w:rPr>
          <w:sz w:val="26"/>
          <w:szCs w:val="26"/>
        </w:rPr>
        <w:t>пр</w:t>
      </w:r>
      <w:r w:rsidR="001966CA">
        <w:rPr>
          <w:sz w:val="26"/>
          <w:szCs w:val="26"/>
        </w:rPr>
        <w:t xml:space="preserve">оведении аукциона </w:t>
      </w:r>
      <w:r w:rsidR="00E62D0E">
        <w:rPr>
          <w:sz w:val="26"/>
          <w:szCs w:val="26"/>
        </w:rPr>
        <w:t xml:space="preserve">                         </w:t>
      </w:r>
      <w:r w:rsidR="001966CA">
        <w:rPr>
          <w:sz w:val="26"/>
          <w:szCs w:val="26"/>
        </w:rPr>
        <w:t xml:space="preserve">в электронной </w:t>
      </w:r>
      <w:r w:rsidR="00E62D0E">
        <w:rPr>
          <w:sz w:val="26"/>
          <w:szCs w:val="26"/>
        </w:rPr>
        <w:t xml:space="preserve">форме по продаже </w:t>
      </w:r>
      <w:r w:rsidR="001966CA" w:rsidRPr="001966CA">
        <w:rPr>
          <w:sz w:val="26"/>
          <w:szCs w:val="26"/>
        </w:rPr>
        <w:t xml:space="preserve">движимого имущества, находящегося </w:t>
      </w:r>
      <w:r w:rsidR="00E62D0E">
        <w:rPr>
          <w:sz w:val="26"/>
          <w:szCs w:val="26"/>
        </w:rPr>
        <w:t xml:space="preserve">                                          </w:t>
      </w:r>
      <w:r w:rsidR="001966CA" w:rsidRPr="001966CA">
        <w:rPr>
          <w:sz w:val="26"/>
          <w:szCs w:val="26"/>
        </w:rPr>
        <w:t>в собственности муниципального образования город Норильск</w:t>
      </w:r>
      <w:r w:rsidR="00925C5A">
        <w:rPr>
          <w:sz w:val="26"/>
          <w:szCs w:val="26"/>
        </w:rPr>
        <w:t>, утвержденным</w:t>
      </w:r>
      <w:r w:rsidR="00925C5A" w:rsidRPr="00925C5A">
        <w:rPr>
          <w:sz w:val="26"/>
          <w:szCs w:val="26"/>
        </w:rPr>
        <w:t xml:space="preserve"> </w:t>
      </w:r>
      <w:r w:rsidR="00925C5A">
        <w:rPr>
          <w:sz w:val="26"/>
          <w:szCs w:val="26"/>
        </w:rPr>
        <w:lastRenderedPageBreak/>
        <w:t>р</w:t>
      </w:r>
      <w:r w:rsidR="00925C5A" w:rsidRPr="00925C5A">
        <w:rPr>
          <w:sz w:val="26"/>
          <w:szCs w:val="26"/>
        </w:rPr>
        <w:t xml:space="preserve">аспоряжением </w:t>
      </w:r>
      <w:r w:rsidR="00EF5C49" w:rsidRPr="00925C5A">
        <w:rPr>
          <w:sz w:val="26"/>
          <w:szCs w:val="26"/>
        </w:rPr>
        <w:t xml:space="preserve">Управления </w:t>
      </w:r>
      <w:r w:rsidR="00EF5C49">
        <w:rPr>
          <w:sz w:val="26"/>
          <w:szCs w:val="26"/>
        </w:rPr>
        <w:t>имущества</w:t>
      </w:r>
      <w:r w:rsidR="00925C5A">
        <w:rPr>
          <w:sz w:val="26"/>
          <w:szCs w:val="26"/>
        </w:rPr>
        <w:t xml:space="preserve"> Администрации города Норильска </w:t>
      </w:r>
      <w:r w:rsidR="00E62D0E">
        <w:rPr>
          <w:sz w:val="26"/>
          <w:szCs w:val="26"/>
        </w:rPr>
        <w:t xml:space="preserve">                                 </w:t>
      </w:r>
      <w:r w:rsidR="00925C5A" w:rsidRPr="00925C5A">
        <w:rPr>
          <w:sz w:val="26"/>
          <w:szCs w:val="26"/>
        </w:rPr>
        <w:t xml:space="preserve">от </w:t>
      </w:r>
      <w:r w:rsidR="007A2B43">
        <w:rPr>
          <w:sz w:val="26"/>
          <w:szCs w:val="26"/>
        </w:rPr>
        <w:t>15.05.</w:t>
      </w:r>
      <w:r w:rsidR="00E62D0E">
        <w:rPr>
          <w:sz w:val="26"/>
          <w:szCs w:val="26"/>
        </w:rPr>
        <w:t>2020 № 150-187</w:t>
      </w:r>
      <w:r w:rsidR="008E081C">
        <w:rPr>
          <w:sz w:val="26"/>
          <w:szCs w:val="26"/>
        </w:rPr>
        <w:t>.</w:t>
      </w:r>
    </w:p>
    <w:p w:rsidR="00B47C1C" w:rsidRPr="006452AC" w:rsidRDefault="00B47C1C" w:rsidP="00925C5A">
      <w:pPr>
        <w:pStyle w:val="2"/>
        <w:spacing w:after="0" w:line="240" w:lineRule="auto"/>
        <w:ind w:firstLine="709"/>
        <w:jc w:val="both"/>
        <w:rPr>
          <w:b/>
          <w:bCs/>
          <w:sz w:val="12"/>
          <w:szCs w:val="12"/>
        </w:rPr>
      </w:pPr>
    </w:p>
    <w:p w:rsidR="00D14145" w:rsidRDefault="007747F2" w:rsidP="005147ED">
      <w:pPr>
        <w:ind w:right="11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B54D3E">
        <w:rPr>
          <w:b/>
          <w:sz w:val="26"/>
          <w:szCs w:val="26"/>
        </w:rPr>
        <w:t xml:space="preserve">ешение комиссии </w:t>
      </w:r>
    </w:p>
    <w:p w:rsidR="00D14145" w:rsidRDefault="00D14145" w:rsidP="005147ED">
      <w:pPr>
        <w:ind w:right="111" w:firstLine="709"/>
        <w:jc w:val="both"/>
        <w:rPr>
          <w:b/>
          <w:sz w:val="26"/>
          <w:szCs w:val="26"/>
        </w:rPr>
      </w:pPr>
    </w:p>
    <w:p w:rsidR="00D14145" w:rsidRDefault="007C5AA7" w:rsidP="000609A6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E3C7C">
        <w:rPr>
          <w:sz w:val="26"/>
          <w:szCs w:val="26"/>
        </w:rPr>
        <w:t>1.</w:t>
      </w:r>
      <w:r w:rsidRPr="003E3C7C">
        <w:rPr>
          <w:sz w:val="25"/>
          <w:szCs w:val="25"/>
        </w:rPr>
        <w:t xml:space="preserve"> </w:t>
      </w:r>
      <w:r w:rsidR="00D14145" w:rsidRPr="003E3C7C">
        <w:rPr>
          <w:sz w:val="25"/>
          <w:szCs w:val="25"/>
        </w:rPr>
        <w:t xml:space="preserve">По лотам №№ </w:t>
      </w:r>
      <w:r w:rsidR="00CA57BA" w:rsidRPr="003E3C7C">
        <w:rPr>
          <w:sz w:val="25"/>
          <w:szCs w:val="25"/>
        </w:rPr>
        <w:t>1, 2,</w:t>
      </w:r>
      <w:r w:rsidR="00D14145" w:rsidRPr="003E3C7C">
        <w:rPr>
          <w:sz w:val="25"/>
          <w:szCs w:val="25"/>
        </w:rPr>
        <w:t xml:space="preserve"> </w:t>
      </w:r>
      <w:r w:rsidR="00CA57BA" w:rsidRPr="003E3C7C">
        <w:rPr>
          <w:sz w:val="25"/>
          <w:szCs w:val="25"/>
        </w:rPr>
        <w:t xml:space="preserve">4, 5, 6 </w:t>
      </w:r>
      <w:r w:rsidR="00D14145" w:rsidRPr="003E3C7C">
        <w:rPr>
          <w:sz w:val="25"/>
          <w:szCs w:val="25"/>
        </w:rPr>
        <w:t>признать аукцион несостоявшимся по причине отсутствия поданных заявок.</w:t>
      </w:r>
    </w:p>
    <w:p w:rsidR="00CA57BA" w:rsidRPr="00734449" w:rsidRDefault="00CA57BA" w:rsidP="000609A6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F707B">
        <w:rPr>
          <w:sz w:val="26"/>
          <w:szCs w:val="26"/>
        </w:rPr>
        <w:t>2.</w:t>
      </w:r>
      <w:r>
        <w:rPr>
          <w:sz w:val="25"/>
          <w:szCs w:val="25"/>
        </w:rPr>
        <w:t xml:space="preserve"> По лотам №№ 3, 9 </w:t>
      </w:r>
      <w:r w:rsidRPr="00CA57BA">
        <w:rPr>
          <w:sz w:val="25"/>
          <w:szCs w:val="25"/>
        </w:rPr>
        <w:t>признать аукцион несостоявшимся по причине</w:t>
      </w:r>
      <w:r>
        <w:rPr>
          <w:sz w:val="25"/>
          <w:szCs w:val="25"/>
        </w:rPr>
        <w:t xml:space="preserve"> приятия участия одного участника</w:t>
      </w:r>
      <w:r w:rsidR="003F707B">
        <w:rPr>
          <w:sz w:val="25"/>
          <w:szCs w:val="25"/>
        </w:rPr>
        <w:t>.</w:t>
      </w:r>
    </w:p>
    <w:p w:rsidR="007C5AA7" w:rsidRPr="007B6357" w:rsidRDefault="003F707B" w:rsidP="000609A6">
      <w:pPr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5AA7" w:rsidRPr="007B6357">
        <w:rPr>
          <w:sz w:val="26"/>
          <w:szCs w:val="26"/>
        </w:rPr>
        <w:t xml:space="preserve">. Признать заявки на участие в аукционе </w:t>
      </w:r>
      <w:r>
        <w:rPr>
          <w:sz w:val="26"/>
          <w:szCs w:val="26"/>
        </w:rPr>
        <w:t>по лот</w:t>
      </w:r>
      <w:r w:rsidR="000609A6">
        <w:rPr>
          <w:sz w:val="26"/>
          <w:szCs w:val="26"/>
        </w:rPr>
        <w:t>у</w:t>
      </w:r>
      <w:r>
        <w:rPr>
          <w:sz w:val="26"/>
          <w:szCs w:val="26"/>
        </w:rPr>
        <w:t xml:space="preserve"> № 7</w:t>
      </w:r>
      <w:r w:rsidR="000609A6">
        <w:rPr>
          <w:sz w:val="26"/>
          <w:szCs w:val="26"/>
        </w:rPr>
        <w:t xml:space="preserve"> </w:t>
      </w:r>
      <w:r w:rsidR="007C5AA7" w:rsidRPr="007B6357">
        <w:rPr>
          <w:sz w:val="26"/>
          <w:szCs w:val="26"/>
        </w:rPr>
        <w:t xml:space="preserve">соответствующими всем требованиям, указанным в </w:t>
      </w:r>
      <w:r w:rsidR="007C5AA7">
        <w:rPr>
          <w:sz w:val="26"/>
          <w:szCs w:val="26"/>
        </w:rPr>
        <w:t>информационном сообщении</w:t>
      </w:r>
      <w:r w:rsidR="007C5AA7" w:rsidRPr="007B6357">
        <w:rPr>
          <w:sz w:val="26"/>
          <w:szCs w:val="26"/>
        </w:rPr>
        <w:t xml:space="preserve"> о проведении аукциона</w:t>
      </w:r>
      <w:r w:rsidR="007C5AA7">
        <w:rPr>
          <w:sz w:val="26"/>
          <w:szCs w:val="26"/>
        </w:rPr>
        <w:t>.</w:t>
      </w:r>
      <w:r w:rsidR="007C5AA7" w:rsidRPr="007B6357">
        <w:rPr>
          <w:sz w:val="26"/>
          <w:szCs w:val="26"/>
        </w:rPr>
        <w:t xml:space="preserve"> </w:t>
      </w:r>
    </w:p>
    <w:p w:rsidR="00D14145" w:rsidRDefault="003F707B" w:rsidP="000609A6">
      <w:pPr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C5AA7" w:rsidRPr="007C5AA7">
        <w:rPr>
          <w:sz w:val="26"/>
          <w:szCs w:val="26"/>
        </w:rPr>
        <w:t>.</w:t>
      </w:r>
      <w:r w:rsidR="000609A6" w:rsidRPr="000609A6">
        <w:rPr>
          <w:sz w:val="26"/>
          <w:szCs w:val="26"/>
        </w:rPr>
        <w:t xml:space="preserve"> </w:t>
      </w:r>
      <w:r w:rsidR="007C5AA7" w:rsidRPr="007B6357">
        <w:rPr>
          <w:sz w:val="26"/>
          <w:szCs w:val="26"/>
        </w:rPr>
        <w:t xml:space="preserve">Признать </w:t>
      </w:r>
      <w:r w:rsidR="007C5AA7">
        <w:rPr>
          <w:sz w:val="26"/>
          <w:szCs w:val="26"/>
        </w:rPr>
        <w:t>заявителей</w:t>
      </w:r>
      <w:r w:rsidR="007A2B43">
        <w:rPr>
          <w:sz w:val="26"/>
          <w:szCs w:val="26"/>
        </w:rPr>
        <w:t xml:space="preserve"> по лот</w:t>
      </w:r>
      <w:r w:rsidR="000609A6">
        <w:rPr>
          <w:sz w:val="26"/>
          <w:szCs w:val="26"/>
        </w:rPr>
        <w:t xml:space="preserve">у </w:t>
      </w:r>
      <w:r w:rsidR="007A2B43">
        <w:rPr>
          <w:sz w:val="26"/>
          <w:szCs w:val="26"/>
        </w:rPr>
        <w:t>№ 7 участниками аукциона.</w:t>
      </w:r>
    </w:p>
    <w:p w:rsidR="009577C8" w:rsidRDefault="00CD7C0B" w:rsidP="000609A6">
      <w:pPr>
        <w:ind w:right="11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C5AA7" w:rsidRPr="007B6357">
        <w:rPr>
          <w:sz w:val="26"/>
          <w:szCs w:val="26"/>
        </w:rPr>
        <w:t xml:space="preserve">. Провести </w:t>
      </w:r>
      <w:r w:rsidR="007C5AA7">
        <w:rPr>
          <w:sz w:val="26"/>
          <w:szCs w:val="26"/>
        </w:rPr>
        <w:t>23.06.2020</w:t>
      </w:r>
      <w:r>
        <w:rPr>
          <w:sz w:val="26"/>
          <w:szCs w:val="26"/>
        </w:rPr>
        <w:t xml:space="preserve"> </w:t>
      </w:r>
      <w:r w:rsidR="007C5AA7" w:rsidRPr="007B6357">
        <w:rPr>
          <w:sz w:val="26"/>
          <w:szCs w:val="26"/>
        </w:rPr>
        <w:t>аукцион</w:t>
      </w:r>
      <w:r w:rsidR="007C5AA7">
        <w:rPr>
          <w:sz w:val="26"/>
          <w:szCs w:val="26"/>
        </w:rPr>
        <w:t xml:space="preserve"> </w:t>
      </w:r>
      <w:r w:rsidR="007A2B43" w:rsidRPr="007A2B43">
        <w:rPr>
          <w:sz w:val="26"/>
          <w:szCs w:val="26"/>
        </w:rPr>
        <w:t>в электронной форме по продаже движимого имущества, находящегося в собственности муниципального образования город Норильск</w:t>
      </w:r>
      <w:r w:rsidR="007C5AA7" w:rsidRPr="007B6357">
        <w:rPr>
          <w:sz w:val="26"/>
          <w:szCs w:val="26"/>
        </w:rPr>
        <w:t xml:space="preserve"> в отношении лот</w:t>
      </w:r>
      <w:r w:rsidR="000609A6">
        <w:rPr>
          <w:sz w:val="26"/>
          <w:szCs w:val="26"/>
        </w:rPr>
        <w:t>а</w:t>
      </w:r>
      <w:r w:rsidR="007C5AA7" w:rsidRPr="007B6357">
        <w:rPr>
          <w:sz w:val="26"/>
          <w:szCs w:val="26"/>
        </w:rPr>
        <w:t xml:space="preserve"> №</w:t>
      </w:r>
      <w:r w:rsidR="008B4C6A">
        <w:rPr>
          <w:sz w:val="26"/>
          <w:szCs w:val="26"/>
        </w:rPr>
        <w:t xml:space="preserve"> </w:t>
      </w:r>
      <w:r w:rsidR="000609A6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07537A" w:rsidRDefault="0007537A" w:rsidP="00CD7C0B">
      <w:pPr>
        <w:ind w:right="111"/>
        <w:jc w:val="both"/>
        <w:rPr>
          <w:sz w:val="26"/>
          <w:szCs w:val="26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по данным вопросам единогласно.</w:t>
      </w:r>
    </w:p>
    <w:p w:rsidR="005147ED" w:rsidRDefault="005147ED" w:rsidP="005147ED">
      <w:pPr>
        <w:pStyle w:val="a5"/>
        <w:ind w:right="111" w:firstLine="709"/>
        <w:jc w:val="center"/>
        <w:rPr>
          <w:b/>
          <w:sz w:val="16"/>
          <w:szCs w:val="16"/>
        </w:rPr>
      </w:pPr>
    </w:p>
    <w:p w:rsidR="0007537A" w:rsidRDefault="0007537A" w:rsidP="005147ED">
      <w:pPr>
        <w:pStyle w:val="a5"/>
        <w:ind w:right="111" w:firstLine="709"/>
        <w:jc w:val="center"/>
        <w:rPr>
          <w:b/>
          <w:sz w:val="16"/>
          <w:szCs w:val="16"/>
        </w:rPr>
      </w:pPr>
    </w:p>
    <w:p w:rsidR="00F51F92" w:rsidRPr="0007537A" w:rsidRDefault="00F51F92" w:rsidP="005147ED">
      <w:pPr>
        <w:pStyle w:val="a5"/>
        <w:ind w:right="111" w:firstLine="709"/>
        <w:jc w:val="center"/>
        <w:rPr>
          <w:b/>
          <w:sz w:val="16"/>
          <w:szCs w:val="16"/>
        </w:rPr>
      </w:pPr>
    </w:p>
    <w:p w:rsidR="005147ED" w:rsidRPr="00B54D3E" w:rsidRDefault="005147ED" w:rsidP="00F26E27">
      <w:pPr>
        <w:pStyle w:val="a5"/>
        <w:tabs>
          <w:tab w:val="left" w:pos="7088"/>
        </w:tabs>
        <w:spacing w:line="480" w:lineRule="auto"/>
        <w:ind w:right="111"/>
        <w:jc w:val="left"/>
        <w:rPr>
          <w:szCs w:val="26"/>
        </w:rPr>
      </w:pPr>
      <w:r w:rsidRPr="00B54D3E">
        <w:rPr>
          <w:szCs w:val="26"/>
        </w:rPr>
        <w:t xml:space="preserve">Председатель </w:t>
      </w:r>
      <w:proofErr w:type="gramStart"/>
      <w:r w:rsidRPr="00B54D3E">
        <w:rPr>
          <w:szCs w:val="26"/>
        </w:rPr>
        <w:t xml:space="preserve">комиссии:   </w:t>
      </w:r>
      <w:proofErr w:type="gramEnd"/>
      <w:r w:rsidR="00F26E27">
        <w:rPr>
          <w:szCs w:val="26"/>
        </w:rPr>
        <w:t xml:space="preserve">        ______________«_____»______</w:t>
      </w:r>
      <w:r w:rsidR="001152C7">
        <w:rPr>
          <w:szCs w:val="26"/>
        </w:rPr>
        <w:t>2020</w:t>
      </w:r>
      <w:r w:rsidRPr="00B54D3E">
        <w:rPr>
          <w:szCs w:val="26"/>
        </w:rPr>
        <w:t xml:space="preserve"> </w:t>
      </w:r>
      <w:r w:rsidR="003B47E2">
        <w:rPr>
          <w:szCs w:val="26"/>
        </w:rPr>
        <w:t xml:space="preserve">      </w:t>
      </w:r>
      <w:r w:rsidRPr="00B54D3E">
        <w:rPr>
          <w:szCs w:val="26"/>
        </w:rPr>
        <w:t xml:space="preserve">Е.А. </w:t>
      </w:r>
      <w:proofErr w:type="spellStart"/>
      <w:r w:rsidRPr="00B54D3E">
        <w:rPr>
          <w:szCs w:val="26"/>
        </w:rPr>
        <w:t>Надточая</w:t>
      </w:r>
      <w:proofErr w:type="spellEnd"/>
    </w:p>
    <w:p w:rsidR="005147ED" w:rsidRPr="00B54D3E" w:rsidRDefault="005147ED" w:rsidP="005147ED">
      <w:pPr>
        <w:pStyle w:val="a5"/>
        <w:spacing w:after="120" w:line="480" w:lineRule="auto"/>
        <w:ind w:left="3402" w:right="111" w:hanging="3402"/>
        <w:jc w:val="left"/>
        <w:rPr>
          <w:szCs w:val="26"/>
        </w:rPr>
      </w:pPr>
      <w:r w:rsidRPr="00B54D3E">
        <w:rPr>
          <w:szCs w:val="26"/>
        </w:rPr>
        <w:t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</w:t>
      </w:r>
      <w:r w:rsidR="00F26E27">
        <w:rPr>
          <w:szCs w:val="26"/>
        </w:rPr>
        <w:t xml:space="preserve">_________«_____»_____ </w:t>
      </w:r>
      <w:r w:rsidR="001152C7">
        <w:rPr>
          <w:szCs w:val="26"/>
        </w:rPr>
        <w:t>2020</w:t>
      </w:r>
      <w:r w:rsidRPr="00B54D3E">
        <w:rPr>
          <w:szCs w:val="26"/>
        </w:rPr>
        <w:t xml:space="preserve">  </w:t>
      </w:r>
      <w:r w:rsidR="001152C7">
        <w:rPr>
          <w:szCs w:val="26"/>
        </w:rPr>
        <w:t xml:space="preserve">        </w:t>
      </w:r>
      <w:r w:rsidRPr="00B54D3E">
        <w:rPr>
          <w:szCs w:val="26"/>
        </w:rPr>
        <w:t xml:space="preserve">В.В. </w:t>
      </w:r>
      <w:proofErr w:type="spellStart"/>
      <w:r w:rsidRPr="00B54D3E">
        <w:rPr>
          <w:szCs w:val="26"/>
        </w:rPr>
        <w:t>Цюпко</w:t>
      </w:r>
      <w:proofErr w:type="spellEnd"/>
    </w:p>
    <w:p w:rsidR="005147ED" w:rsidRPr="00B54D3E" w:rsidRDefault="005147ED" w:rsidP="005147ED">
      <w:pPr>
        <w:pStyle w:val="a5"/>
        <w:spacing w:after="120" w:line="480" w:lineRule="auto"/>
        <w:ind w:left="3402" w:right="111"/>
        <w:jc w:val="left"/>
        <w:rPr>
          <w:szCs w:val="26"/>
        </w:rPr>
      </w:pPr>
      <w:r w:rsidRPr="00B54D3E">
        <w:rPr>
          <w:szCs w:val="26"/>
        </w:rPr>
        <w:t>___________</w:t>
      </w:r>
      <w:r w:rsidR="00F26E27">
        <w:rPr>
          <w:szCs w:val="26"/>
        </w:rPr>
        <w:t>___</w:t>
      </w:r>
      <w:proofErr w:type="gramStart"/>
      <w:r w:rsidR="00F26E27">
        <w:rPr>
          <w:szCs w:val="26"/>
        </w:rPr>
        <w:t>_«</w:t>
      </w:r>
      <w:proofErr w:type="gramEnd"/>
      <w:r w:rsidR="00F26E27">
        <w:rPr>
          <w:szCs w:val="26"/>
        </w:rPr>
        <w:t xml:space="preserve">_____»_____ </w:t>
      </w:r>
      <w:r w:rsidR="001152C7">
        <w:rPr>
          <w:szCs w:val="26"/>
        </w:rPr>
        <w:t>2020</w:t>
      </w:r>
      <w:r w:rsidRPr="00B54D3E">
        <w:rPr>
          <w:szCs w:val="26"/>
        </w:rPr>
        <w:t xml:space="preserve"> </w:t>
      </w:r>
      <w:r w:rsidR="001152C7">
        <w:rPr>
          <w:szCs w:val="26"/>
        </w:rPr>
        <w:t xml:space="preserve">     </w:t>
      </w:r>
      <w:r w:rsidRPr="00B54D3E">
        <w:rPr>
          <w:szCs w:val="26"/>
        </w:rPr>
        <w:t>М.Н. Миронов</w:t>
      </w:r>
    </w:p>
    <w:p w:rsidR="00720F53" w:rsidRDefault="00720F53" w:rsidP="00720F53">
      <w:pPr>
        <w:ind w:right="11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______________</w:t>
      </w:r>
      <w:proofErr w:type="gramStart"/>
      <w:r>
        <w:rPr>
          <w:sz w:val="26"/>
          <w:szCs w:val="26"/>
        </w:rPr>
        <w:t>_</w:t>
      </w:r>
      <w:r w:rsidR="00F26E27">
        <w:rPr>
          <w:sz w:val="26"/>
          <w:szCs w:val="26"/>
        </w:rPr>
        <w:t>«</w:t>
      </w:r>
      <w:proofErr w:type="gramEnd"/>
      <w:r w:rsidR="00F26E27">
        <w:rPr>
          <w:sz w:val="26"/>
          <w:szCs w:val="26"/>
        </w:rPr>
        <w:t xml:space="preserve">_____»_____ </w:t>
      </w:r>
      <w:r w:rsidR="001152C7">
        <w:rPr>
          <w:sz w:val="26"/>
          <w:szCs w:val="26"/>
        </w:rPr>
        <w:t>2020        Т</w:t>
      </w:r>
      <w:r>
        <w:rPr>
          <w:sz w:val="26"/>
          <w:szCs w:val="26"/>
        </w:rPr>
        <w:t>.</w:t>
      </w:r>
      <w:r w:rsidR="001152C7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B54D3E">
        <w:rPr>
          <w:sz w:val="26"/>
          <w:szCs w:val="26"/>
        </w:rPr>
        <w:t xml:space="preserve"> </w:t>
      </w:r>
      <w:proofErr w:type="spellStart"/>
      <w:r w:rsidR="001152C7">
        <w:rPr>
          <w:sz w:val="26"/>
          <w:szCs w:val="26"/>
        </w:rPr>
        <w:t>Марьёва</w:t>
      </w:r>
      <w:proofErr w:type="spellEnd"/>
    </w:p>
    <w:p w:rsidR="00720F53" w:rsidRPr="005703D6" w:rsidRDefault="00720F53" w:rsidP="00720F53">
      <w:pPr>
        <w:ind w:right="111"/>
        <w:rPr>
          <w:sz w:val="26"/>
          <w:szCs w:val="26"/>
        </w:rPr>
      </w:pPr>
    </w:p>
    <w:p w:rsidR="00720F53" w:rsidRDefault="00720F53" w:rsidP="00720F53">
      <w:pPr>
        <w:pStyle w:val="a5"/>
        <w:ind w:right="113"/>
        <w:rPr>
          <w:szCs w:val="26"/>
        </w:rPr>
      </w:pPr>
      <w:r>
        <w:rPr>
          <w:szCs w:val="26"/>
        </w:rPr>
        <w:t xml:space="preserve">                                                     </w:t>
      </w:r>
      <w:r w:rsidR="00F26E27">
        <w:rPr>
          <w:szCs w:val="26"/>
        </w:rPr>
        <w:t>_________</w:t>
      </w:r>
      <w:r w:rsidR="001152C7">
        <w:rPr>
          <w:szCs w:val="26"/>
        </w:rPr>
        <w:t>____</w:t>
      </w:r>
      <w:proofErr w:type="gramStart"/>
      <w:r w:rsidR="001152C7">
        <w:rPr>
          <w:szCs w:val="26"/>
        </w:rPr>
        <w:t>_«</w:t>
      </w:r>
      <w:proofErr w:type="gramEnd"/>
      <w:r w:rsidR="001152C7">
        <w:rPr>
          <w:szCs w:val="26"/>
        </w:rPr>
        <w:t xml:space="preserve">_____»______2020    </w:t>
      </w:r>
      <w:r w:rsidR="00F51F92">
        <w:rPr>
          <w:szCs w:val="26"/>
        </w:rPr>
        <w:t xml:space="preserve">     </w:t>
      </w:r>
      <w:r w:rsidRPr="00720F53">
        <w:rPr>
          <w:szCs w:val="26"/>
        </w:rPr>
        <w:t xml:space="preserve"> </w:t>
      </w:r>
      <w:r w:rsidR="00F51F92">
        <w:rPr>
          <w:szCs w:val="26"/>
        </w:rPr>
        <w:t>И.А</w:t>
      </w:r>
      <w:r>
        <w:rPr>
          <w:szCs w:val="26"/>
        </w:rPr>
        <w:t>.</w:t>
      </w:r>
      <w:r w:rsidR="005147ED" w:rsidRPr="00B54D3E">
        <w:rPr>
          <w:szCs w:val="26"/>
        </w:rPr>
        <w:t xml:space="preserve"> </w:t>
      </w:r>
      <w:proofErr w:type="spellStart"/>
      <w:r w:rsidR="00F51F92">
        <w:rPr>
          <w:szCs w:val="26"/>
        </w:rPr>
        <w:t>Урсакий</w:t>
      </w:r>
      <w:proofErr w:type="spellEnd"/>
    </w:p>
    <w:p w:rsidR="005147ED" w:rsidRPr="00B54D3E" w:rsidRDefault="00720F53" w:rsidP="00720F53">
      <w:pPr>
        <w:tabs>
          <w:tab w:val="left" w:pos="4464"/>
        </w:tabs>
        <w:ind w:left="3402" w:right="-5"/>
        <w:rPr>
          <w:sz w:val="26"/>
          <w:szCs w:val="26"/>
        </w:rPr>
      </w:pPr>
      <w:r>
        <w:rPr>
          <w:sz w:val="26"/>
          <w:szCs w:val="26"/>
        </w:rPr>
        <w:tab/>
      </w:r>
    </w:p>
    <w:p w:rsidR="00B47C1C" w:rsidRDefault="001152C7" w:rsidP="00B47C1C">
      <w:pPr>
        <w:spacing w:after="240" w:line="480" w:lineRule="auto"/>
        <w:ind w:left="3402" w:right="-5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gramStart"/>
      <w:r>
        <w:rPr>
          <w:sz w:val="26"/>
          <w:szCs w:val="26"/>
        </w:rPr>
        <w:t>_«</w:t>
      </w:r>
      <w:proofErr w:type="gramEnd"/>
      <w:r>
        <w:rPr>
          <w:sz w:val="26"/>
          <w:szCs w:val="26"/>
        </w:rPr>
        <w:t>_____»______2020</w:t>
      </w:r>
      <w:r w:rsidR="005147ED" w:rsidRPr="00B54D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E76D4E" w:rsidRPr="00E76D4E">
        <w:rPr>
          <w:sz w:val="26"/>
          <w:szCs w:val="26"/>
        </w:rPr>
        <w:t xml:space="preserve">Е.А. </w:t>
      </w:r>
      <w:r>
        <w:rPr>
          <w:sz w:val="26"/>
          <w:szCs w:val="26"/>
        </w:rPr>
        <w:t>Войник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B47C1C" w:rsidTr="00780251">
        <w:tc>
          <w:tcPr>
            <w:tcW w:w="2689" w:type="dxa"/>
          </w:tcPr>
          <w:p w:rsidR="00B47C1C" w:rsidRDefault="00B47C1C" w:rsidP="00514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939" w:type="dxa"/>
          </w:tcPr>
          <w:p w:rsidR="00B47C1C" w:rsidRDefault="001152C7" w:rsidP="001152C7">
            <w:pPr>
              <w:spacing w:after="240" w:line="480" w:lineRule="auto"/>
              <w:ind w:left="600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gramStart"/>
            <w:r>
              <w:rPr>
                <w:sz w:val="26"/>
                <w:szCs w:val="26"/>
              </w:rPr>
              <w:t>_«</w:t>
            </w:r>
            <w:proofErr w:type="gramEnd"/>
            <w:r>
              <w:rPr>
                <w:sz w:val="26"/>
                <w:szCs w:val="26"/>
              </w:rPr>
              <w:t>_____»______2020</w:t>
            </w:r>
            <w:r w:rsidR="00B47C1C" w:rsidRPr="00B54D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</w:t>
            </w:r>
            <w:r w:rsidR="00B47C1C">
              <w:rPr>
                <w:sz w:val="26"/>
                <w:szCs w:val="26"/>
              </w:rPr>
              <w:t xml:space="preserve">А.Н. </w:t>
            </w:r>
            <w:r w:rsidR="00E76D4E">
              <w:rPr>
                <w:sz w:val="26"/>
                <w:szCs w:val="26"/>
              </w:rPr>
              <w:t>Бояркина</w:t>
            </w:r>
          </w:p>
        </w:tc>
      </w:tr>
    </w:tbl>
    <w:p w:rsidR="00BE2773" w:rsidRDefault="00BE2773" w:rsidP="0007537A"/>
    <w:p w:rsidR="0007537A" w:rsidRDefault="0007537A"/>
    <w:sectPr w:rsidR="0007537A" w:rsidSect="00A74A86">
      <w:pgSz w:w="11906" w:h="16838"/>
      <w:pgMar w:top="851" w:right="680" w:bottom="56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A4" w:rsidRDefault="00DF20A4" w:rsidP="00DF20A4">
      <w:r>
        <w:separator/>
      </w:r>
    </w:p>
  </w:endnote>
  <w:endnote w:type="continuationSeparator" w:id="0">
    <w:p w:rsidR="00DF20A4" w:rsidRDefault="00DF20A4" w:rsidP="00D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31603"/>
      <w:docPartObj>
        <w:docPartGallery w:val="Page Numbers (Bottom of Page)"/>
        <w:docPartUnique/>
      </w:docPartObj>
    </w:sdtPr>
    <w:sdtEndPr/>
    <w:sdtContent>
      <w:p w:rsidR="00DF20A4" w:rsidRDefault="00DF20A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E3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A4" w:rsidRDefault="00DF20A4" w:rsidP="00DF20A4">
      <w:r>
        <w:separator/>
      </w:r>
    </w:p>
  </w:footnote>
  <w:footnote w:type="continuationSeparator" w:id="0">
    <w:p w:rsidR="00DF20A4" w:rsidRDefault="00DF20A4" w:rsidP="00DF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609A6"/>
    <w:rsid w:val="0007537A"/>
    <w:rsid w:val="00082C5B"/>
    <w:rsid w:val="001152C7"/>
    <w:rsid w:val="00121B59"/>
    <w:rsid w:val="00160CA6"/>
    <w:rsid w:val="00174B76"/>
    <w:rsid w:val="00183D0A"/>
    <w:rsid w:val="001966CA"/>
    <w:rsid w:val="001C050A"/>
    <w:rsid w:val="001C18DC"/>
    <w:rsid w:val="001E40E9"/>
    <w:rsid w:val="0024405F"/>
    <w:rsid w:val="0024600F"/>
    <w:rsid w:val="00246D83"/>
    <w:rsid w:val="002857FD"/>
    <w:rsid w:val="002C4F3D"/>
    <w:rsid w:val="003175F8"/>
    <w:rsid w:val="00351040"/>
    <w:rsid w:val="003B47E2"/>
    <w:rsid w:val="003D16C9"/>
    <w:rsid w:val="003E3C7C"/>
    <w:rsid w:val="003F707B"/>
    <w:rsid w:val="0045662B"/>
    <w:rsid w:val="00496315"/>
    <w:rsid w:val="004C019B"/>
    <w:rsid w:val="004C74F4"/>
    <w:rsid w:val="004F6979"/>
    <w:rsid w:val="005147ED"/>
    <w:rsid w:val="005152C2"/>
    <w:rsid w:val="00524C1F"/>
    <w:rsid w:val="005703D6"/>
    <w:rsid w:val="005B3BF4"/>
    <w:rsid w:val="005D5961"/>
    <w:rsid w:val="00606246"/>
    <w:rsid w:val="006452AC"/>
    <w:rsid w:val="006728F4"/>
    <w:rsid w:val="006775D7"/>
    <w:rsid w:val="00720F53"/>
    <w:rsid w:val="007747F2"/>
    <w:rsid w:val="00780251"/>
    <w:rsid w:val="007A2B43"/>
    <w:rsid w:val="007C5AA7"/>
    <w:rsid w:val="007F012A"/>
    <w:rsid w:val="00840B0C"/>
    <w:rsid w:val="00851827"/>
    <w:rsid w:val="008563FA"/>
    <w:rsid w:val="00880E3A"/>
    <w:rsid w:val="00882C59"/>
    <w:rsid w:val="008B4C6A"/>
    <w:rsid w:val="008C6863"/>
    <w:rsid w:val="008E081C"/>
    <w:rsid w:val="008E164A"/>
    <w:rsid w:val="00925AD7"/>
    <w:rsid w:val="00925C5A"/>
    <w:rsid w:val="009577C8"/>
    <w:rsid w:val="009707E0"/>
    <w:rsid w:val="00A31C62"/>
    <w:rsid w:val="00A74A86"/>
    <w:rsid w:val="00A8372A"/>
    <w:rsid w:val="00AB2F4B"/>
    <w:rsid w:val="00AC511C"/>
    <w:rsid w:val="00AE69EB"/>
    <w:rsid w:val="00B32128"/>
    <w:rsid w:val="00B321AE"/>
    <w:rsid w:val="00B47C1C"/>
    <w:rsid w:val="00B65304"/>
    <w:rsid w:val="00BE08E8"/>
    <w:rsid w:val="00BE2773"/>
    <w:rsid w:val="00C03536"/>
    <w:rsid w:val="00C24A88"/>
    <w:rsid w:val="00C27AEC"/>
    <w:rsid w:val="00CA57BA"/>
    <w:rsid w:val="00CD09A9"/>
    <w:rsid w:val="00CD7C0B"/>
    <w:rsid w:val="00CF1155"/>
    <w:rsid w:val="00CF1346"/>
    <w:rsid w:val="00D06D86"/>
    <w:rsid w:val="00D14145"/>
    <w:rsid w:val="00D70B51"/>
    <w:rsid w:val="00DF20A4"/>
    <w:rsid w:val="00DF6588"/>
    <w:rsid w:val="00E50281"/>
    <w:rsid w:val="00E62D0E"/>
    <w:rsid w:val="00E76D4E"/>
    <w:rsid w:val="00EF5C49"/>
    <w:rsid w:val="00F26E27"/>
    <w:rsid w:val="00F42564"/>
    <w:rsid w:val="00F454F8"/>
    <w:rsid w:val="00F51F92"/>
    <w:rsid w:val="00F736BF"/>
    <w:rsid w:val="00F83075"/>
    <w:rsid w:val="00FE1CC7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A57B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Бортник Любовь Геннадьевна</cp:lastModifiedBy>
  <cp:revision>52</cp:revision>
  <cp:lastPrinted>2020-06-19T04:43:00Z</cp:lastPrinted>
  <dcterms:created xsi:type="dcterms:W3CDTF">2018-10-19T04:23:00Z</dcterms:created>
  <dcterms:modified xsi:type="dcterms:W3CDTF">2020-06-19T04:55:00Z</dcterms:modified>
</cp:coreProperties>
</file>