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C60DCF">
        <w:rPr>
          <w:rFonts w:ascii="Times New Roman" w:hAnsi="Times New Roman" w:cs="Times New Roman"/>
          <w:sz w:val="26"/>
          <w:szCs w:val="26"/>
        </w:rPr>
        <w:t xml:space="preserve">ам </w:t>
      </w:r>
      <w:r w:rsidR="00C90D57" w:rsidRPr="00C90D57">
        <w:rPr>
          <w:rFonts w:ascii="Times New Roman" w:hAnsi="Times New Roman" w:cs="Times New Roman"/>
          <w:sz w:val="26"/>
          <w:szCs w:val="26"/>
        </w:rPr>
        <w:t>решени</w:t>
      </w:r>
      <w:r w:rsidR="001B7918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60DCF">
        <w:rPr>
          <w:rFonts w:ascii="Times New Roman" w:hAnsi="Times New Roman" w:cs="Times New Roman"/>
          <w:b/>
          <w:sz w:val="26"/>
          <w:szCs w:val="26"/>
        </w:rPr>
        <w:t>15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60DCF">
        <w:rPr>
          <w:rFonts w:ascii="Times New Roman" w:hAnsi="Times New Roman" w:cs="Times New Roman"/>
          <w:b/>
          <w:sz w:val="26"/>
          <w:szCs w:val="26"/>
        </w:rPr>
        <w:t>12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C60DCF">
        <w:rPr>
          <w:rFonts w:ascii="Times New Roman" w:hAnsi="Times New Roman" w:cs="Times New Roman"/>
          <w:b/>
          <w:sz w:val="26"/>
          <w:szCs w:val="26"/>
        </w:rPr>
        <w:t>3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B791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Pr="00C60DCF" w:rsidRDefault="00C60DCF" w:rsidP="00C60DCF">
      <w:pPr>
        <w:pStyle w:val="ConsPlusNonformat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25C9"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</w:t>
      </w:r>
      <w:r w:rsidR="003D1076">
        <w:rPr>
          <w:rFonts w:ascii="Times New Roman" w:hAnsi="Times New Roman" w:cs="Times New Roman"/>
          <w:sz w:val="26"/>
          <w:szCs w:val="26"/>
        </w:rPr>
        <w:t>,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 </w:t>
      </w:r>
      <w:r w:rsidRPr="00C60DCF">
        <w:rPr>
          <w:rFonts w:ascii="Times New Roman" w:hAnsi="Times New Roman" w:cs="Times New Roman"/>
          <w:sz w:val="26"/>
          <w:szCs w:val="26"/>
        </w:rPr>
        <w:t xml:space="preserve">предназначенной для строительства трубопроводов водоснабжения для объекта «Строительство тепличного комплекса в НПР» и газопровода-ввода от распределительного газопровода «Узел №2 –Котельная № 1 район </w:t>
      </w:r>
      <w:proofErr w:type="spellStart"/>
      <w:r w:rsidRPr="00C60DC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C60DCF">
        <w:rPr>
          <w:rFonts w:ascii="Times New Roman" w:hAnsi="Times New Roman" w:cs="Times New Roman"/>
          <w:sz w:val="26"/>
          <w:szCs w:val="26"/>
        </w:rPr>
        <w:t>» к объекту «Строительство тепличного комплекса в НПР» 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C60DC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C60DCF">
        <w:rPr>
          <w:rFonts w:ascii="Times New Roman" w:hAnsi="Times New Roman" w:cs="Times New Roman"/>
          <w:sz w:val="26"/>
          <w:szCs w:val="26"/>
        </w:rPr>
        <w:t xml:space="preserve">, 21 километр», земельный участок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C60DCF">
        <w:rPr>
          <w:rFonts w:ascii="Times New Roman" w:hAnsi="Times New Roman" w:cs="Times New Roman"/>
          <w:sz w:val="26"/>
          <w:szCs w:val="26"/>
        </w:rPr>
        <w:t>№ 53/1»</w:t>
      </w:r>
      <w:r w:rsidR="003D1076" w:rsidRPr="00C60DCF">
        <w:rPr>
          <w:rFonts w:ascii="Times New Roman" w:hAnsi="Times New Roman" w:cs="Times New Roman"/>
          <w:sz w:val="26"/>
          <w:szCs w:val="26"/>
        </w:rPr>
        <w:t>.</w:t>
      </w:r>
    </w:p>
    <w:p w:rsidR="00C60DCF" w:rsidRDefault="00C60DCF" w:rsidP="00C60DCF">
      <w:pPr>
        <w:pStyle w:val="ConsPlusNonformat"/>
        <w:numPr>
          <w:ilvl w:val="0"/>
          <w:numId w:val="7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60DCF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44EC0">
        <w:rPr>
          <w:rFonts w:ascii="Times New Roman" w:hAnsi="Times New Roman" w:cs="Times New Roman"/>
          <w:sz w:val="26"/>
          <w:szCs w:val="26"/>
        </w:rPr>
        <w:t xml:space="preserve"> и межеванию</w:t>
      </w:r>
      <w:r w:rsidRPr="00C60DCF">
        <w:rPr>
          <w:rFonts w:ascii="Times New Roman" w:hAnsi="Times New Roman" w:cs="Times New Roman"/>
          <w:sz w:val="26"/>
          <w:szCs w:val="26"/>
        </w:rPr>
        <w:t xml:space="preserve"> территории, предназначенной для строительства трубопровода водоотведения хозяйственно-бытовых и ливневых стоков от объекта «Строительство тепличного комплекса в НПР» по адресу: Российская Федерация, Красноярский край, городской округ город Норильск, город Норильск, улица Победы, № 1/2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60DCF" w:rsidRDefault="00C60DCF" w:rsidP="00C60DCF">
      <w:pPr>
        <w:pStyle w:val="ConsPlusNonformat"/>
        <w:numPr>
          <w:ilvl w:val="0"/>
          <w:numId w:val="7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DCF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44EC0">
        <w:rPr>
          <w:rFonts w:ascii="Times New Roman" w:hAnsi="Times New Roman" w:cs="Times New Roman"/>
          <w:sz w:val="26"/>
          <w:szCs w:val="26"/>
        </w:rPr>
        <w:t xml:space="preserve"> и межеванию </w:t>
      </w:r>
      <w:bookmarkStart w:id="0" w:name="_GoBack"/>
      <w:bookmarkEnd w:id="0"/>
      <w:r w:rsidRPr="00C60DCF">
        <w:rPr>
          <w:rFonts w:ascii="Times New Roman" w:hAnsi="Times New Roman" w:cs="Times New Roman"/>
          <w:sz w:val="26"/>
          <w:szCs w:val="26"/>
        </w:rPr>
        <w:t>территории, предназначенной для строительства кабельно-воздушной линии для подключения объектов «Строительство тепличного комплекса в НПР» по адресу: Российская Федерация, Красноярский край, городской округ город Норильск, город Норильск, территория «Автодорога Норильск-Алыкель,21 километр», земельный участок № 53/2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A2639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3D1076">
        <w:rPr>
          <w:rFonts w:ascii="Times New Roman" w:hAnsi="Times New Roman" w:cs="Times New Roman"/>
          <w:sz w:val="26"/>
          <w:szCs w:val="26"/>
        </w:rPr>
        <w:t>8.0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D1076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6A263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>от</w:t>
      </w:r>
      <w:r w:rsidR="00362873">
        <w:rPr>
          <w:rFonts w:ascii="Times New Roman" w:hAnsi="Times New Roman" w:cs="Times New Roman"/>
          <w:sz w:val="26"/>
          <w:szCs w:val="26"/>
        </w:rPr>
        <w:t xml:space="preserve"> </w:t>
      </w:r>
      <w:r w:rsidR="00C60DCF">
        <w:rPr>
          <w:rFonts w:ascii="Times New Roman" w:hAnsi="Times New Roman" w:cs="Times New Roman"/>
          <w:sz w:val="26"/>
          <w:szCs w:val="26"/>
        </w:rPr>
        <w:t>20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3D1076">
        <w:rPr>
          <w:rFonts w:ascii="Times New Roman" w:hAnsi="Times New Roman" w:cs="Times New Roman"/>
          <w:sz w:val="26"/>
          <w:szCs w:val="26"/>
        </w:rPr>
        <w:t>.2019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C60DCF">
        <w:rPr>
          <w:rFonts w:ascii="Times New Roman" w:hAnsi="Times New Roman" w:cs="Times New Roman"/>
          <w:sz w:val="26"/>
          <w:szCs w:val="26"/>
        </w:rPr>
        <w:t>25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3D1076">
        <w:rPr>
          <w:rFonts w:ascii="Times New Roman" w:hAnsi="Times New Roman" w:cs="Times New Roman"/>
          <w:sz w:val="26"/>
          <w:szCs w:val="26"/>
        </w:rPr>
        <w:t>8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11</w:t>
      </w:r>
      <w:r w:rsidR="005F3D32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C60DCF">
        <w:rPr>
          <w:rFonts w:ascii="Times New Roman" w:hAnsi="Times New Roman" w:cs="Times New Roman"/>
          <w:sz w:val="26"/>
          <w:szCs w:val="26"/>
        </w:rPr>
        <w:t>, район Центральный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C60DC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15BD" w:rsidRPr="00F215BD" w:rsidRDefault="00F215BD" w:rsidP="00F215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 w:firstLine="709"/>
        <w:jc w:val="both"/>
        <w:rPr>
          <w:sz w:val="26"/>
          <w:szCs w:val="26"/>
        </w:rPr>
      </w:pPr>
      <w:r w:rsidRPr="00F215BD">
        <w:rPr>
          <w:sz w:val="26"/>
          <w:szCs w:val="26"/>
        </w:rPr>
        <w:t>1.</w:t>
      </w:r>
      <w:r w:rsidRPr="00F215BD">
        <w:rPr>
          <w:sz w:val="26"/>
          <w:szCs w:val="26"/>
        </w:rPr>
        <w:tab/>
      </w:r>
      <w:proofErr w:type="gramStart"/>
      <w:r w:rsidRPr="00F215BD">
        <w:rPr>
          <w:sz w:val="26"/>
          <w:szCs w:val="26"/>
        </w:rPr>
        <w:t>В</w:t>
      </w:r>
      <w:proofErr w:type="gramEnd"/>
      <w:r w:rsidRPr="00F215BD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 трубопроводов водоснабжения и газопровода-ввода от распределительного газопровода «Узел №2 –Котельная № 1 район </w:t>
      </w:r>
      <w:proofErr w:type="spellStart"/>
      <w:r w:rsidRPr="00F215BD">
        <w:rPr>
          <w:sz w:val="26"/>
          <w:szCs w:val="26"/>
        </w:rPr>
        <w:t>Кайеркан</w:t>
      </w:r>
      <w:proofErr w:type="spellEnd"/>
      <w:r w:rsidRPr="00F215BD">
        <w:rPr>
          <w:sz w:val="26"/>
          <w:szCs w:val="26"/>
        </w:rPr>
        <w:t>» для объекта «Строительство тепличного комплекса в НПР».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F215BD" w:rsidRPr="00F215BD" w:rsidRDefault="00F215BD" w:rsidP="00F215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 w:firstLine="709"/>
        <w:jc w:val="both"/>
        <w:rPr>
          <w:sz w:val="26"/>
          <w:szCs w:val="26"/>
        </w:rPr>
      </w:pPr>
      <w:r w:rsidRPr="00F215BD">
        <w:rPr>
          <w:sz w:val="26"/>
          <w:szCs w:val="26"/>
        </w:rPr>
        <w:t>2.</w:t>
      </w:r>
      <w:r w:rsidRPr="00F215BD">
        <w:rPr>
          <w:sz w:val="26"/>
          <w:szCs w:val="26"/>
        </w:rPr>
        <w:tab/>
      </w:r>
      <w:proofErr w:type="gramStart"/>
      <w:r w:rsidRPr="00F215BD">
        <w:rPr>
          <w:sz w:val="26"/>
          <w:szCs w:val="26"/>
        </w:rPr>
        <w:t>В</w:t>
      </w:r>
      <w:proofErr w:type="gramEnd"/>
      <w:r w:rsidRPr="00F215BD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 трубопровода водоотведения хозяйственно-бытовых и ливневых стоков от объекта «Строительство тепличного комплекса в НПР».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Default="00F215BD" w:rsidP="00F215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 w:firstLine="709"/>
        <w:jc w:val="both"/>
        <w:rPr>
          <w:sz w:val="26"/>
          <w:szCs w:val="26"/>
        </w:rPr>
      </w:pPr>
      <w:r w:rsidRPr="00F215BD">
        <w:rPr>
          <w:sz w:val="26"/>
          <w:szCs w:val="26"/>
        </w:rPr>
        <w:t>3.</w:t>
      </w:r>
      <w:r w:rsidRPr="00F215BD">
        <w:rPr>
          <w:sz w:val="26"/>
          <w:szCs w:val="26"/>
        </w:rPr>
        <w:tab/>
      </w:r>
      <w:proofErr w:type="gramStart"/>
      <w:r w:rsidRPr="00F215BD">
        <w:rPr>
          <w:sz w:val="26"/>
          <w:szCs w:val="26"/>
        </w:rPr>
        <w:t>В</w:t>
      </w:r>
      <w:proofErr w:type="gramEnd"/>
      <w:r w:rsidRPr="00F215BD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объекта капитального строительства кабельно-воздушной линии для подключения объектов «Строительство тепличного комплекса в НПР».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  <w:r w:rsidR="003D1076">
        <w:rPr>
          <w:sz w:val="26"/>
          <w:szCs w:val="26"/>
        </w:rPr>
        <w:tab/>
      </w:r>
    </w:p>
    <w:p w:rsidR="00F215BD" w:rsidRPr="00FF48EF" w:rsidRDefault="00F215BD" w:rsidP="00F215B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 w:firstLine="709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6B4CE5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6B4CE5">
        <w:rPr>
          <w:rFonts w:ascii="Times New Roman" w:hAnsi="Times New Roman" w:cs="Times New Roman"/>
          <w:sz w:val="26"/>
          <w:szCs w:val="26"/>
        </w:rPr>
        <w:t xml:space="preserve">ов </w:t>
      </w:r>
      <w:r w:rsidR="003D3553">
        <w:rPr>
          <w:rFonts w:ascii="Times New Roman" w:hAnsi="Times New Roman" w:cs="Times New Roman"/>
          <w:sz w:val="26"/>
          <w:szCs w:val="26"/>
        </w:rPr>
        <w:t>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15BD" w:rsidRDefault="00F215BD" w:rsidP="00421CB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B4CE5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B4CE5">
        <w:rPr>
          <w:rFonts w:ascii="Times New Roman" w:hAnsi="Times New Roman" w:cs="Times New Roman"/>
          <w:sz w:val="26"/>
          <w:szCs w:val="26"/>
        </w:rPr>
        <w:t>и</w:t>
      </w:r>
      <w:r w:rsidR="00167AD3">
        <w:rPr>
          <w:rFonts w:ascii="Times New Roman" w:hAnsi="Times New Roman" w:cs="Times New Roman"/>
          <w:sz w:val="26"/>
          <w:szCs w:val="26"/>
        </w:rPr>
        <w:t>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639" w:rsidRDefault="00123698" w:rsidP="008422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6A2639" w:rsidRPr="006A2639" w:rsidRDefault="006A2639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422AA">
        <w:rPr>
          <w:rFonts w:ascii="Times New Roman" w:hAnsi="Times New Roman" w:cs="Times New Roman"/>
          <w:sz w:val="26"/>
          <w:szCs w:val="26"/>
        </w:rPr>
        <w:t xml:space="preserve">Утвердить предложенный </w:t>
      </w:r>
      <w:r w:rsidR="008422AA" w:rsidRPr="003338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422AA" w:rsidRPr="008844E0">
        <w:rPr>
          <w:rFonts w:ascii="Times New Roman" w:hAnsi="Times New Roman" w:cs="Times New Roman"/>
          <w:sz w:val="26"/>
          <w:szCs w:val="26"/>
        </w:rPr>
        <w:t xml:space="preserve">документации по планировке и межеванию </w:t>
      </w:r>
      <w:r w:rsidR="008422AA">
        <w:rPr>
          <w:rFonts w:ascii="Times New Roman" w:hAnsi="Times New Roman" w:cs="Times New Roman"/>
          <w:sz w:val="26"/>
          <w:szCs w:val="26"/>
        </w:rPr>
        <w:t>территории, п</w:t>
      </w:r>
      <w:r w:rsidRPr="006A2639">
        <w:rPr>
          <w:rFonts w:ascii="Times New Roman" w:hAnsi="Times New Roman" w:cs="Times New Roman"/>
          <w:sz w:val="26"/>
          <w:szCs w:val="26"/>
        </w:rPr>
        <w:t xml:space="preserve">редназначенной для строительства трубопроводов водоснабжения для объекта «Строительство тепличного комплекса в НПР» и газопровода-ввода от распределительного газопровода «Узел №2 –Котельная № 1 район </w:t>
      </w:r>
      <w:proofErr w:type="spellStart"/>
      <w:r w:rsidRPr="006A263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6A2639">
        <w:rPr>
          <w:rFonts w:ascii="Times New Roman" w:hAnsi="Times New Roman" w:cs="Times New Roman"/>
          <w:sz w:val="26"/>
          <w:szCs w:val="26"/>
        </w:rPr>
        <w:t>» к объекту «Строительство тепличного комплекса в НПР» 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6A2639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6A2639">
        <w:rPr>
          <w:rFonts w:ascii="Times New Roman" w:hAnsi="Times New Roman" w:cs="Times New Roman"/>
          <w:sz w:val="26"/>
          <w:szCs w:val="26"/>
        </w:rPr>
        <w:t>, 2</w:t>
      </w:r>
      <w:r w:rsidR="008422AA">
        <w:rPr>
          <w:rFonts w:ascii="Times New Roman" w:hAnsi="Times New Roman" w:cs="Times New Roman"/>
          <w:sz w:val="26"/>
          <w:szCs w:val="26"/>
        </w:rPr>
        <w:t xml:space="preserve">1 километр», земельный участок </w:t>
      </w:r>
      <w:r w:rsidRPr="006A2639">
        <w:rPr>
          <w:rFonts w:ascii="Times New Roman" w:hAnsi="Times New Roman" w:cs="Times New Roman"/>
          <w:sz w:val="26"/>
          <w:szCs w:val="26"/>
        </w:rPr>
        <w:t>№ 53/1.</w:t>
      </w:r>
    </w:p>
    <w:p w:rsidR="008422AA" w:rsidRDefault="008422AA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2AA">
        <w:rPr>
          <w:rFonts w:ascii="Times New Roman" w:hAnsi="Times New Roman" w:cs="Times New Roman"/>
          <w:sz w:val="26"/>
          <w:szCs w:val="26"/>
        </w:rPr>
        <w:t>Голосовали: «за» - 10 чел., «против» -  0 чел., «воздержались» - 0 чел.</w:t>
      </w:r>
    </w:p>
    <w:p w:rsidR="006A2639" w:rsidRDefault="006A2639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422AA" w:rsidRPr="008422AA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документации по планировке и межеванию территории, </w:t>
      </w:r>
      <w:r w:rsidR="008422AA">
        <w:rPr>
          <w:rFonts w:ascii="Times New Roman" w:hAnsi="Times New Roman" w:cs="Times New Roman"/>
          <w:sz w:val="26"/>
          <w:szCs w:val="26"/>
        </w:rPr>
        <w:t>п</w:t>
      </w:r>
      <w:r w:rsidRPr="006A2639">
        <w:rPr>
          <w:rFonts w:ascii="Times New Roman" w:hAnsi="Times New Roman" w:cs="Times New Roman"/>
          <w:sz w:val="26"/>
          <w:szCs w:val="26"/>
        </w:rPr>
        <w:t>редназначенной для строительства трубопровода водоотведения хозяйственно-бытовых и ливневых стоков от объекта «Строительство тепличного комплекса в НПР» по адресу: Российская Федерация, Красноярский край, городской округ город Норильск, горо</w:t>
      </w:r>
      <w:r>
        <w:rPr>
          <w:rFonts w:ascii="Times New Roman" w:hAnsi="Times New Roman" w:cs="Times New Roman"/>
          <w:sz w:val="26"/>
          <w:szCs w:val="26"/>
        </w:rPr>
        <w:t>д Норильск, улица Победы, № 1/2</w:t>
      </w:r>
      <w:r w:rsidRPr="006A2639">
        <w:rPr>
          <w:rFonts w:ascii="Times New Roman" w:hAnsi="Times New Roman" w:cs="Times New Roman"/>
          <w:sz w:val="26"/>
          <w:szCs w:val="26"/>
        </w:rPr>
        <w:t>.</w:t>
      </w:r>
    </w:p>
    <w:p w:rsidR="008422AA" w:rsidRPr="006A2639" w:rsidRDefault="008422AA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2AA">
        <w:rPr>
          <w:rFonts w:ascii="Times New Roman" w:hAnsi="Times New Roman" w:cs="Times New Roman"/>
          <w:sz w:val="26"/>
          <w:szCs w:val="26"/>
        </w:rPr>
        <w:t>Голосовали: «за» - 10 чел., «против» -  0 чел., «воздержались» - 0 чел.</w:t>
      </w:r>
    </w:p>
    <w:p w:rsidR="006A2639" w:rsidRDefault="006A2639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422AA" w:rsidRPr="008422AA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документации по планировке и межеванию территории, </w:t>
      </w:r>
      <w:r w:rsidR="008422AA">
        <w:rPr>
          <w:rFonts w:ascii="Times New Roman" w:hAnsi="Times New Roman" w:cs="Times New Roman"/>
          <w:sz w:val="26"/>
          <w:szCs w:val="26"/>
        </w:rPr>
        <w:t>п</w:t>
      </w:r>
      <w:r w:rsidRPr="006A2639">
        <w:rPr>
          <w:rFonts w:ascii="Times New Roman" w:hAnsi="Times New Roman" w:cs="Times New Roman"/>
          <w:sz w:val="26"/>
          <w:szCs w:val="26"/>
        </w:rPr>
        <w:t>редназначенной для строительства кабельно-воздушной линии для подключения объектов «Строительство тепличного комплекса в НПР» по адресу: Российская Федерация, Красноярский край, городской округ город Норильск, город Норильск, территория «Автодорога Норильск-Алыкель,21 кило</w:t>
      </w:r>
      <w:r>
        <w:rPr>
          <w:rFonts w:ascii="Times New Roman" w:hAnsi="Times New Roman" w:cs="Times New Roman"/>
          <w:sz w:val="26"/>
          <w:szCs w:val="26"/>
        </w:rPr>
        <w:t>метр», земельный участок № 53/2</w:t>
      </w:r>
      <w:r w:rsidRPr="006A2639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A2639">
        <w:rPr>
          <w:rFonts w:ascii="Times New Roman" w:hAnsi="Times New Roman" w:cs="Times New Roman"/>
          <w:sz w:val="26"/>
          <w:szCs w:val="26"/>
        </w:rPr>
        <w:t>10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F215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13860"/>
    <w:multiLevelType w:val="hybridMultilevel"/>
    <w:tmpl w:val="99EA1F88"/>
    <w:lvl w:ilvl="0" w:tplc="7D26B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44EC0"/>
    <w:rsid w:val="00160BDF"/>
    <w:rsid w:val="00167AD3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F3D32"/>
    <w:rsid w:val="0060790B"/>
    <w:rsid w:val="006226F4"/>
    <w:rsid w:val="00622A24"/>
    <w:rsid w:val="00680730"/>
    <w:rsid w:val="00693AA2"/>
    <w:rsid w:val="006A2639"/>
    <w:rsid w:val="006B4CE5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422AA"/>
    <w:rsid w:val="0086684D"/>
    <w:rsid w:val="00880958"/>
    <w:rsid w:val="008844E0"/>
    <w:rsid w:val="008E351E"/>
    <w:rsid w:val="00915311"/>
    <w:rsid w:val="00977637"/>
    <w:rsid w:val="0098099D"/>
    <w:rsid w:val="009A23DA"/>
    <w:rsid w:val="009B7330"/>
    <w:rsid w:val="009E0A14"/>
    <w:rsid w:val="00A24BA6"/>
    <w:rsid w:val="00A30932"/>
    <w:rsid w:val="00A55EB3"/>
    <w:rsid w:val="00AB1C7B"/>
    <w:rsid w:val="00AD669D"/>
    <w:rsid w:val="00AE2B88"/>
    <w:rsid w:val="00AF636C"/>
    <w:rsid w:val="00B048CC"/>
    <w:rsid w:val="00B139B4"/>
    <w:rsid w:val="00B200F8"/>
    <w:rsid w:val="00B23F9A"/>
    <w:rsid w:val="00B32B33"/>
    <w:rsid w:val="00B538D7"/>
    <w:rsid w:val="00B975C1"/>
    <w:rsid w:val="00BE25C9"/>
    <w:rsid w:val="00C025FC"/>
    <w:rsid w:val="00C04817"/>
    <w:rsid w:val="00C24679"/>
    <w:rsid w:val="00C37A34"/>
    <w:rsid w:val="00C45958"/>
    <w:rsid w:val="00C60DCF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52051"/>
    <w:rsid w:val="00D6062A"/>
    <w:rsid w:val="00D842AB"/>
    <w:rsid w:val="00D87B2A"/>
    <w:rsid w:val="00DF5942"/>
    <w:rsid w:val="00E018C6"/>
    <w:rsid w:val="00E03B4A"/>
    <w:rsid w:val="00E61F1F"/>
    <w:rsid w:val="00E930E1"/>
    <w:rsid w:val="00E97554"/>
    <w:rsid w:val="00EC6C45"/>
    <w:rsid w:val="00F215BD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Секретарь Управления</cp:lastModifiedBy>
  <cp:revision>23</cp:revision>
  <cp:lastPrinted>2019-02-13T04:22:00Z</cp:lastPrinted>
  <dcterms:created xsi:type="dcterms:W3CDTF">2018-09-12T09:07:00Z</dcterms:created>
  <dcterms:modified xsi:type="dcterms:W3CDTF">2019-03-14T02:31:00Z</dcterms:modified>
</cp:coreProperties>
</file>