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06" w:rsidRDefault="00895006">
      <w:pPr>
        <w:pStyle w:val="ConsPlusTitle"/>
        <w:jc w:val="center"/>
        <w:outlineLvl w:val="0"/>
      </w:pPr>
      <w:bookmarkStart w:id="0" w:name="_GoBack"/>
      <w:bookmarkEnd w:id="0"/>
      <w:r>
        <w:t>АДМИНИСТРАЦИЯ ГОРОДА НОРИЛЬСКА</w:t>
      </w:r>
    </w:p>
    <w:p w:rsidR="00895006" w:rsidRDefault="00895006">
      <w:pPr>
        <w:pStyle w:val="ConsPlusTitle"/>
        <w:jc w:val="center"/>
      </w:pPr>
      <w:r>
        <w:t>КРАСНОЯРСКОГО КРАЯ</w:t>
      </w:r>
    </w:p>
    <w:p w:rsidR="00895006" w:rsidRDefault="00895006">
      <w:pPr>
        <w:pStyle w:val="ConsPlusTitle"/>
        <w:jc w:val="center"/>
      </w:pPr>
    </w:p>
    <w:p w:rsidR="00895006" w:rsidRDefault="00895006">
      <w:pPr>
        <w:pStyle w:val="ConsPlusTitle"/>
        <w:jc w:val="center"/>
      </w:pPr>
      <w:r>
        <w:t>ПОСТАНОВЛЕНИЕ</w:t>
      </w:r>
    </w:p>
    <w:p w:rsidR="00895006" w:rsidRDefault="00895006">
      <w:pPr>
        <w:pStyle w:val="ConsPlusTitle"/>
        <w:jc w:val="center"/>
      </w:pPr>
      <w:r>
        <w:t xml:space="preserve">от 18 сентября 2015 г. </w:t>
      </w:r>
      <w:r w:rsidR="001764E9">
        <w:t>№</w:t>
      </w:r>
      <w:r>
        <w:t xml:space="preserve"> 497</w:t>
      </w:r>
    </w:p>
    <w:p w:rsidR="00895006" w:rsidRDefault="00895006">
      <w:pPr>
        <w:pStyle w:val="ConsPlusTitle"/>
        <w:jc w:val="center"/>
      </w:pPr>
    </w:p>
    <w:p w:rsidR="00895006" w:rsidRDefault="00895006" w:rsidP="00D05E18">
      <w:pPr>
        <w:pStyle w:val="ConsPlusTitle"/>
        <w:jc w:val="center"/>
      </w:pPr>
      <w:r>
        <w:t>ОБ УТВЕРЖДЕН</w:t>
      </w:r>
      <w:r w:rsidR="00D05E18">
        <w:t xml:space="preserve">ИИ АДМИНИСТРАТИВНОГО РЕГЛАМЕНТА </w:t>
      </w:r>
      <w:r>
        <w:t>ПРЕДОСТАВЛЕНИЯ</w:t>
      </w:r>
      <w:r w:rsidR="00D05E18">
        <w:t xml:space="preserve"> </w:t>
      </w:r>
      <w:r>
        <w:t>МУНИЦИПАЛЬНОЙ УСЛУГИ ПО ПРЕДОСТАВЛЕНИЮ ЗЕМЕЛЬНОГО УЧАСТКА,</w:t>
      </w:r>
      <w:r w:rsidR="00D05E18">
        <w:t xml:space="preserve"> </w:t>
      </w:r>
      <w:r>
        <w:t>НАХОДЯЩЕГОСЯ В ГОСУДАРСТВЕННОЙ ИЛИ МУНИЦИПАЛЬНОЙ</w:t>
      </w:r>
      <w:r w:rsidR="00D05E18">
        <w:t xml:space="preserve"> </w:t>
      </w:r>
      <w:r>
        <w:t>СОБСТВЕННОСТИ, ГРАЖДАНИНУ ИЛИ ЮРИДИЧЕСКОМУ ЛИЦУ</w:t>
      </w:r>
      <w:r w:rsidR="00D05E18">
        <w:t xml:space="preserve"> </w:t>
      </w:r>
      <w:r>
        <w:t>В СОБСТВЕННОСТЬ БЕСПЛАТНО, ЗА ИСКЛЮЧЕНИЕМ ГРАЖДАН,</w:t>
      </w:r>
    </w:p>
    <w:p w:rsidR="00895006" w:rsidRDefault="00895006" w:rsidP="00D05E18">
      <w:pPr>
        <w:pStyle w:val="ConsPlusTitle"/>
        <w:jc w:val="center"/>
      </w:pPr>
      <w:r>
        <w:t>ИМЕЮЩИХ ТРЕХ И БОЛЕЕ ДЕТЕЙ</w:t>
      </w:r>
    </w:p>
    <w:p w:rsidR="00895006" w:rsidRDefault="00895006">
      <w:pPr>
        <w:pStyle w:val="ConsPlusNormal"/>
        <w:jc w:val="center"/>
      </w:pPr>
    </w:p>
    <w:p w:rsidR="00895006" w:rsidRDefault="00895006">
      <w:pPr>
        <w:pStyle w:val="ConsPlusNormal"/>
        <w:jc w:val="center"/>
      </w:pPr>
      <w:r>
        <w:t>Список изменяющих документов</w:t>
      </w:r>
    </w:p>
    <w:p w:rsidR="00895006" w:rsidRPr="00580A5F" w:rsidRDefault="00895006">
      <w:pPr>
        <w:pStyle w:val="ConsPlusNormal"/>
        <w:jc w:val="center"/>
      </w:pPr>
      <w:r w:rsidRPr="00580A5F">
        <w:t>(в ред. Постановления Администрации г. Норильска Красноярского края</w:t>
      </w:r>
    </w:p>
    <w:p w:rsidR="00E46021" w:rsidRDefault="00895006">
      <w:pPr>
        <w:pStyle w:val="ConsPlusNormal"/>
        <w:jc w:val="center"/>
        <w:rPr>
          <w:szCs w:val="24"/>
        </w:rPr>
      </w:pPr>
      <w:r w:rsidRPr="00580A5F">
        <w:t xml:space="preserve">от 20.01.2016 </w:t>
      </w:r>
      <w:r w:rsidR="001764E9" w:rsidRPr="00580A5F">
        <w:t>№</w:t>
      </w:r>
      <w:r w:rsidRPr="00580A5F">
        <w:t xml:space="preserve"> 50</w:t>
      </w:r>
      <w:r w:rsidR="00613DA3" w:rsidRPr="00580A5F">
        <w:t>, от 08.02.2017 № 46</w:t>
      </w:r>
      <w:r w:rsidR="00580A5F" w:rsidRPr="00580A5F">
        <w:t>, от 11.01.2018</w:t>
      </w:r>
      <w:r w:rsidR="00775BAF">
        <w:t xml:space="preserve">, </w:t>
      </w:r>
      <w:r w:rsidR="00EF11DE" w:rsidRPr="00C72063">
        <w:t>от 13.04.2018 № 138</w:t>
      </w:r>
      <w:r w:rsidR="00EC0381">
        <w:t xml:space="preserve">, </w:t>
      </w:r>
      <w:r w:rsidR="00FB7F8A">
        <w:rPr>
          <w:szCs w:val="24"/>
        </w:rPr>
        <w:t>от 04.07.2018 № 275</w:t>
      </w:r>
      <w:r w:rsidR="00D31F97">
        <w:rPr>
          <w:szCs w:val="24"/>
        </w:rPr>
        <w:t>, от 25.10.2018 № 402</w:t>
      </w:r>
      <w:r w:rsidR="00234672">
        <w:rPr>
          <w:szCs w:val="24"/>
        </w:rPr>
        <w:t>, от 01.02.2019 № 36</w:t>
      </w:r>
      <w:r w:rsidR="00E46021">
        <w:rPr>
          <w:szCs w:val="24"/>
        </w:rPr>
        <w:t>,</w:t>
      </w:r>
    </w:p>
    <w:p w:rsidR="00895006" w:rsidRPr="00E46021" w:rsidRDefault="00E46021" w:rsidP="00E46021">
      <w:pPr>
        <w:pStyle w:val="ConsPlusNormal"/>
        <w:jc w:val="center"/>
        <w:rPr>
          <w:szCs w:val="24"/>
        </w:rPr>
      </w:pPr>
      <w:r>
        <w:rPr>
          <w:szCs w:val="24"/>
        </w:rPr>
        <w:t xml:space="preserve"> от 13.05.2019 </w:t>
      </w:r>
      <w:r w:rsidR="00312A25">
        <w:rPr>
          <w:szCs w:val="24"/>
        </w:rPr>
        <w:t>№ 171</w:t>
      </w:r>
      <w:r w:rsidR="007B1242">
        <w:rPr>
          <w:szCs w:val="24"/>
        </w:rPr>
        <w:t>, от 09.09.2019 № 395</w:t>
      </w:r>
      <w:r w:rsidR="007B72FB">
        <w:rPr>
          <w:szCs w:val="24"/>
        </w:rPr>
        <w:t>, от 29.11.2019 № 562</w:t>
      </w:r>
      <w:r w:rsidR="00895006" w:rsidRPr="00580A5F">
        <w:t>)</w:t>
      </w:r>
    </w:p>
    <w:p w:rsidR="00895006" w:rsidRPr="00580A5F" w:rsidRDefault="00895006">
      <w:pPr>
        <w:pStyle w:val="ConsPlusNormal"/>
        <w:jc w:val="both"/>
      </w:pPr>
    </w:p>
    <w:p w:rsidR="00CA6DF0" w:rsidRDefault="00895006" w:rsidP="00613DA3">
      <w:pPr>
        <w:pStyle w:val="ConsPlusNormal"/>
        <w:ind w:firstLine="709"/>
        <w:jc w:val="both"/>
      </w:pPr>
      <w:r w:rsidRPr="00580A5F">
        <w:t xml:space="preserve">Руководствуясь ст. 13 Федерального закона от 27.07.2010 </w:t>
      </w:r>
      <w:r w:rsidR="001764E9" w:rsidRPr="00580A5F">
        <w:t>№</w:t>
      </w:r>
      <w:r w:rsidRPr="00580A5F">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1764E9" w:rsidRPr="00580A5F">
        <w:t>№</w:t>
      </w:r>
      <w:r w:rsidRPr="00580A5F">
        <w:t xml:space="preserve"> 540, </w:t>
      </w:r>
    </w:p>
    <w:p w:rsidR="00895006" w:rsidRDefault="00CA6DF0" w:rsidP="00CA6DF0">
      <w:pPr>
        <w:pStyle w:val="ConsPlusNormal"/>
        <w:jc w:val="both"/>
      </w:pPr>
      <w:r>
        <w:t>ПОСТАНОВЛЯЮ</w:t>
      </w:r>
      <w:r w:rsidR="00895006" w:rsidRPr="00580A5F">
        <w:t>:</w:t>
      </w:r>
    </w:p>
    <w:p w:rsidR="00CA6DF0" w:rsidRPr="00580A5F" w:rsidRDefault="00CA6DF0" w:rsidP="00CA6DF0">
      <w:pPr>
        <w:pStyle w:val="ConsPlusNormal"/>
        <w:jc w:val="both"/>
      </w:pPr>
    </w:p>
    <w:p w:rsidR="00895006" w:rsidRPr="00580A5F" w:rsidRDefault="00895006" w:rsidP="00613DA3">
      <w:pPr>
        <w:pStyle w:val="ConsPlusNormal"/>
        <w:ind w:firstLine="709"/>
        <w:jc w:val="both"/>
      </w:pPr>
      <w:r w:rsidRPr="00580A5F">
        <w:t>1. Утвердить Административный регламент предоставления муниципальной услуги по 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 (прилагается).</w:t>
      </w:r>
    </w:p>
    <w:p w:rsidR="00895006" w:rsidRDefault="00895006" w:rsidP="00613DA3">
      <w:pPr>
        <w:pStyle w:val="ConsPlusNormal"/>
        <w:ind w:firstLine="709"/>
        <w:jc w:val="both"/>
      </w:pPr>
      <w:r w:rsidRPr="00580A5F">
        <w:t xml:space="preserve">2. Опубликовать настоящее Постановление в газете "Заполярная правда" и </w:t>
      </w:r>
      <w:r>
        <w:t>разместить его на официальном сайте муниципального образования город Норильск.</w:t>
      </w:r>
    </w:p>
    <w:p w:rsidR="00895006" w:rsidRDefault="00895006" w:rsidP="00613DA3">
      <w:pPr>
        <w:pStyle w:val="ConsPlusNormal"/>
        <w:ind w:firstLine="709"/>
        <w:jc w:val="both"/>
      </w:pPr>
      <w:r>
        <w:t>3. Настоящее Постановление вступает в силу после опубликования в газете "Заполярная правда".</w:t>
      </w:r>
    </w:p>
    <w:p w:rsidR="00895006" w:rsidRDefault="00895006">
      <w:pPr>
        <w:pStyle w:val="ConsPlusNormal"/>
        <w:jc w:val="both"/>
      </w:pPr>
    </w:p>
    <w:p w:rsidR="00895006" w:rsidRDefault="00895006" w:rsidP="00EC0381">
      <w:pPr>
        <w:pStyle w:val="ConsPlusNormal"/>
        <w:jc w:val="right"/>
      </w:pPr>
      <w:r>
        <w:t>Руководитель</w:t>
      </w:r>
    </w:p>
    <w:p w:rsidR="00895006" w:rsidRDefault="00895006" w:rsidP="00EC0381">
      <w:pPr>
        <w:pStyle w:val="ConsPlusNormal"/>
        <w:jc w:val="right"/>
      </w:pPr>
      <w:r>
        <w:t>Администрации города Норильска</w:t>
      </w:r>
    </w:p>
    <w:p w:rsidR="00895006" w:rsidRDefault="00895006" w:rsidP="00EC0381">
      <w:pPr>
        <w:pStyle w:val="ConsPlusNormal"/>
        <w:jc w:val="right"/>
      </w:pPr>
      <w:r>
        <w:t>Е.Ю.ПОЗДНЯКОВ</w:t>
      </w:r>
    </w:p>
    <w:p w:rsidR="00895006" w:rsidRDefault="00895006">
      <w:pPr>
        <w:pStyle w:val="ConsPlusNormal"/>
        <w:jc w:val="both"/>
      </w:pPr>
    </w:p>
    <w:p w:rsidR="00895006" w:rsidRDefault="00895006">
      <w:pPr>
        <w:pStyle w:val="ConsPlusNormal"/>
        <w:jc w:val="both"/>
      </w:pPr>
    </w:p>
    <w:p w:rsidR="00EC0381" w:rsidRDefault="00EC0381" w:rsidP="00EC0381">
      <w:pPr>
        <w:spacing w:after="160" w:line="259" w:lineRule="auto"/>
      </w:pPr>
    </w:p>
    <w:p w:rsidR="00EC0381" w:rsidRDefault="00EC0381" w:rsidP="00EC0381">
      <w:pPr>
        <w:spacing w:after="160" w:line="259" w:lineRule="auto"/>
      </w:pPr>
    </w:p>
    <w:p w:rsidR="00EC0381" w:rsidRDefault="00EC0381" w:rsidP="00EC0381">
      <w:pPr>
        <w:spacing w:after="160" w:line="259" w:lineRule="auto"/>
      </w:pPr>
    </w:p>
    <w:p w:rsidR="00EC0381" w:rsidRDefault="00EC0381" w:rsidP="00EC0381">
      <w:pPr>
        <w:spacing w:after="160" w:line="259" w:lineRule="auto"/>
      </w:pPr>
    </w:p>
    <w:p w:rsidR="00EC0381" w:rsidRDefault="00EC0381" w:rsidP="00EC0381">
      <w:pPr>
        <w:spacing w:after="160" w:line="259" w:lineRule="auto"/>
      </w:pPr>
    </w:p>
    <w:p w:rsidR="00307C1F" w:rsidRDefault="00307C1F" w:rsidP="00EC0381">
      <w:pPr>
        <w:spacing w:after="160" w:line="259" w:lineRule="auto"/>
      </w:pPr>
    </w:p>
    <w:p w:rsidR="00895006" w:rsidRDefault="00895006" w:rsidP="00354927">
      <w:pPr>
        <w:ind w:left="4955"/>
      </w:pPr>
      <w:r>
        <w:lastRenderedPageBreak/>
        <w:t>Утвержден</w:t>
      </w:r>
    </w:p>
    <w:p w:rsidR="00895006" w:rsidRDefault="00895006" w:rsidP="00354927">
      <w:pPr>
        <w:pStyle w:val="ConsPlusNormal"/>
        <w:ind w:left="5664"/>
      </w:pPr>
      <w:r>
        <w:t>Постановлением</w:t>
      </w:r>
    </w:p>
    <w:p w:rsidR="00895006" w:rsidRDefault="00895006" w:rsidP="00354927">
      <w:pPr>
        <w:pStyle w:val="ConsPlusNormal"/>
        <w:ind w:left="5664"/>
      </w:pPr>
      <w:r>
        <w:t>Администрации</w:t>
      </w:r>
    </w:p>
    <w:p w:rsidR="00895006" w:rsidRDefault="00895006" w:rsidP="00354927">
      <w:pPr>
        <w:pStyle w:val="ConsPlusNormal"/>
        <w:ind w:left="5664"/>
      </w:pPr>
      <w:r>
        <w:t>города Норильска</w:t>
      </w:r>
    </w:p>
    <w:p w:rsidR="00895006" w:rsidRDefault="00895006" w:rsidP="00354927">
      <w:pPr>
        <w:pStyle w:val="ConsPlusNormal"/>
        <w:ind w:left="5664"/>
      </w:pPr>
      <w:r>
        <w:t xml:space="preserve">от 18 сентября 2015 г. </w:t>
      </w:r>
      <w:r w:rsidR="001764E9">
        <w:t>№</w:t>
      </w:r>
      <w:r>
        <w:t xml:space="preserve"> 497</w:t>
      </w:r>
    </w:p>
    <w:p w:rsidR="00895006" w:rsidRDefault="00895006">
      <w:pPr>
        <w:pStyle w:val="ConsPlusNormal"/>
        <w:jc w:val="both"/>
      </w:pPr>
    </w:p>
    <w:p w:rsidR="00895006" w:rsidRDefault="00895006">
      <w:pPr>
        <w:pStyle w:val="ConsPlusTitle"/>
        <w:jc w:val="center"/>
      </w:pPr>
      <w:bookmarkStart w:id="1" w:name="P37"/>
      <w:bookmarkEnd w:id="1"/>
      <w:r>
        <w:t>АДМИНИСТРАТИВНЫЙ РЕГЛАМЕНТ</w:t>
      </w:r>
    </w:p>
    <w:p w:rsidR="00895006" w:rsidRDefault="00895006">
      <w:pPr>
        <w:pStyle w:val="ConsPlusTitle"/>
        <w:jc w:val="center"/>
      </w:pPr>
      <w:r>
        <w:t>ПРЕДОСТАВЛЕНИЯ МУНИЦИПАЛЬНОЙ УСЛУГИ ПО ПРЕДОСТАВЛЕНИЮ</w:t>
      </w:r>
    </w:p>
    <w:p w:rsidR="00895006" w:rsidRDefault="00895006">
      <w:pPr>
        <w:pStyle w:val="ConsPlusTitle"/>
        <w:jc w:val="center"/>
      </w:pPr>
      <w:r>
        <w:t>ЗЕМЕЛЬНОГО УЧАСТКА, НАХОДЯЩЕГОСЯ В ГОСУДАРСТВЕННОЙ ИЛИ</w:t>
      </w:r>
    </w:p>
    <w:p w:rsidR="00895006" w:rsidRDefault="00895006">
      <w:pPr>
        <w:pStyle w:val="ConsPlusTitle"/>
        <w:jc w:val="center"/>
      </w:pPr>
      <w:r>
        <w:t>МУНИЦИПАЛЬНОЙ СОБСТВЕННОСТИ, ГРАЖДАНИНУ ИЛИ ЮРИДИЧЕСКОМУ</w:t>
      </w:r>
    </w:p>
    <w:p w:rsidR="00895006" w:rsidRDefault="00895006">
      <w:pPr>
        <w:pStyle w:val="ConsPlusTitle"/>
        <w:jc w:val="center"/>
      </w:pPr>
      <w:r>
        <w:t>ЛИЦУ В СОБСТВЕННОСТЬ БЕСПЛАТНО, ЗА ИСКЛЮЧЕНИЕМ ГРАЖДАН,</w:t>
      </w:r>
    </w:p>
    <w:p w:rsidR="00895006" w:rsidRDefault="00895006">
      <w:pPr>
        <w:pStyle w:val="ConsPlusTitle"/>
        <w:jc w:val="center"/>
      </w:pPr>
      <w:r>
        <w:t>ИМЕЮЩИХ ТРЕХ И БОЛЕЕ ДЕТЕЙ</w:t>
      </w:r>
    </w:p>
    <w:p w:rsidR="00895006" w:rsidRDefault="00895006">
      <w:pPr>
        <w:pStyle w:val="ConsPlusNormal"/>
        <w:jc w:val="center"/>
      </w:pPr>
    </w:p>
    <w:p w:rsidR="00895006" w:rsidRDefault="00895006">
      <w:pPr>
        <w:pStyle w:val="ConsPlusNormal"/>
        <w:jc w:val="center"/>
      </w:pPr>
      <w:r w:rsidRPr="00997C20">
        <w:t>Список изменяющих документов</w:t>
      </w:r>
    </w:p>
    <w:p w:rsidR="00613DA3" w:rsidRPr="00580A5F" w:rsidRDefault="00613DA3" w:rsidP="00613DA3">
      <w:pPr>
        <w:pStyle w:val="ConsPlusNormal"/>
        <w:jc w:val="center"/>
      </w:pPr>
      <w:r w:rsidRPr="00580A5F">
        <w:t>(в ред. Постановления Администрации г. Норильска Красноярского края</w:t>
      </w:r>
    </w:p>
    <w:p w:rsidR="00E46021" w:rsidRDefault="00613DA3" w:rsidP="00613DA3">
      <w:pPr>
        <w:pStyle w:val="ConsPlusNormal"/>
        <w:jc w:val="center"/>
        <w:rPr>
          <w:szCs w:val="24"/>
        </w:rPr>
      </w:pPr>
      <w:r>
        <w:t>от 20.01.2016 № 50, от 08.02.2017 № 46</w:t>
      </w:r>
      <w:r w:rsidR="00580A5F">
        <w:t>, от 11.01.2018 № 05</w:t>
      </w:r>
      <w:r w:rsidR="00775BAF">
        <w:t xml:space="preserve">, </w:t>
      </w:r>
      <w:r w:rsidR="00EF11DE" w:rsidRPr="00C72063">
        <w:t>от 13.04.2018 № 138</w:t>
      </w:r>
      <w:r w:rsidR="00FB7F8A">
        <w:t xml:space="preserve">, </w:t>
      </w:r>
      <w:r w:rsidR="00FB7F8A">
        <w:rPr>
          <w:szCs w:val="24"/>
        </w:rPr>
        <w:t>от 04.07.2018 № 275</w:t>
      </w:r>
      <w:r w:rsidR="00D31F97">
        <w:rPr>
          <w:szCs w:val="24"/>
        </w:rPr>
        <w:t>, от 25.10.2018 № 402</w:t>
      </w:r>
      <w:r w:rsidR="00234672">
        <w:rPr>
          <w:szCs w:val="24"/>
        </w:rPr>
        <w:t>, от 01.02.2019 № 36</w:t>
      </w:r>
      <w:r w:rsidR="00E46021">
        <w:rPr>
          <w:szCs w:val="24"/>
        </w:rPr>
        <w:t xml:space="preserve">, </w:t>
      </w:r>
    </w:p>
    <w:p w:rsidR="00613DA3" w:rsidRDefault="00E46021" w:rsidP="00613DA3">
      <w:pPr>
        <w:pStyle w:val="ConsPlusNormal"/>
        <w:jc w:val="center"/>
      </w:pPr>
      <w:r>
        <w:rPr>
          <w:szCs w:val="24"/>
        </w:rPr>
        <w:t xml:space="preserve">от 13.05.2019 </w:t>
      </w:r>
      <w:r w:rsidR="00312A25">
        <w:rPr>
          <w:szCs w:val="24"/>
        </w:rPr>
        <w:t>№ 171</w:t>
      </w:r>
      <w:r w:rsidR="007B1242">
        <w:rPr>
          <w:szCs w:val="24"/>
        </w:rPr>
        <w:t>, от 09.09.2019 № 395</w:t>
      </w:r>
      <w:r w:rsidR="007B72FB">
        <w:rPr>
          <w:szCs w:val="24"/>
        </w:rPr>
        <w:t>, от 29.11.2019 № 562</w:t>
      </w:r>
      <w:r w:rsidR="00613DA3">
        <w:t>)</w:t>
      </w:r>
    </w:p>
    <w:p w:rsidR="00895006" w:rsidRPr="00997C20" w:rsidRDefault="00895006">
      <w:pPr>
        <w:pStyle w:val="ConsPlusNormal"/>
        <w:jc w:val="both"/>
      </w:pPr>
    </w:p>
    <w:p w:rsidR="00895006" w:rsidRPr="00997C20" w:rsidRDefault="00895006" w:rsidP="00613DA3">
      <w:pPr>
        <w:pStyle w:val="ConsPlusNormal"/>
        <w:ind w:firstLine="709"/>
        <w:jc w:val="both"/>
      </w:pPr>
      <w:r w:rsidRPr="00997C20">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95006" w:rsidRPr="00997C20" w:rsidRDefault="00895006" w:rsidP="00613DA3">
      <w:pPr>
        <w:pStyle w:val="ConsPlusNormal"/>
        <w:ind w:firstLine="709"/>
        <w:jc w:val="both"/>
      </w:pPr>
      <w:r w:rsidRPr="00997C20">
        <w:t>1.2. Муниципальная услуга предоставляется юридическим, физическим лицам (далее - Заявитель).</w:t>
      </w:r>
    </w:p>
    <w:p w:rsidR="00895006" w:rsidRPr="00997C20" w:rsidRDefault="00895006">
      <w:pPr>
        <w:pStyle w:val="ConsPlusNormal"/>
        <w:jc w:val="both"/>
      </w:pPr>
    </w:p>
    <w:p w:rsidR="00895006" w:rsidRPr="00997C20" w:rsidRDefault="00895006">
      <w:pPr>
        <w:pStyle w:val="ConsPlusNormal"/>
        <w:jc w:val="center"/>
        <w:outlineLvl w:val="1"/>
      </w:pPr>
      <w:r w:rsidRPr="00997C20">
        <w:t>2. СТАНДАРТ ПРЕДОСТАВЛЕНИЯ МУНИЦИПАЛЬНОЙ УСЛУГИ</w:t>
      </w:r>
    </w:p>
    <w:p w:rsidR="00895006" w:rsidRPr="00997C20" w:rsidRDefault="00895006">
      <w:pPr>
        <w:pStyle w:val="ConsPlusNormal"/>
        <w:jc w:val="both"/>
      </w:pPr>
    </w:p>
    <w:p w:rsidR="00107F2C" w:rsidRDefault="00107F2C" w:rsidP="00107F2C">
      <w:pPr>
        <w:autoSpaceDE w:val="0"/>
        <w:autoSpaceDN w:val="0"/>
        <w:adjustRightInd w:val="0"/>
        <w:jc w:val="both"/>
        <w:rPr>
          <w:rFonts w:eastAsiaTheme="minorHAnsi" w:cs="Arial"/>
          <w:szCs w:val="24"/>
        </w:rPr>
      </w:pPr>
      <w:r>
        <w:rPr>
          <w:rFonts w:eastAsiaTheme="minorHAnsi" w:cs="Arial"/>
          <w:szCs w:val="24"/>
        </w:rPr>
        <w:t>2.1. Наименование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 (далее - муниципальная услуга).</w:t>
      </w:r>
    </w:p>
    <w:p w:rsidR="00107F2C" w:rsidRDefault="00107F2C" w:rsidP="00107F2C">
      <w:pPr>
        <w:autoSpaceDE w:val="0"/>
        <w:autoSpaceDN w:val="0"/>
        <w:adjustRightInd w:val="0"/>
        <w:jc w:val="both"/>
        <w:rPr>
          <w:rFonts w:eastAsiaTheme="minorHAnsi" w:cs="Arial"/>
          <w:szCs w:val="24"/>
        </w:rPr>
      </w:pPr>
      <w:r>
        <w:rPr>
          <w:rFonts w:eastAsiaTheme="minorHAnsi" w:cs="Arial"/>
          <w:szCs w:val="24"/>
        </w:rPr>
        <w:t xml:space="preserve">2.2. Органом предоставления муниципальной услуги является Управление </w:t>
      </w:r>
      <w:r w:rsidR="007B1242">
        <w:rPr>
          <w:rFonts w:eastAsiaTheme="minorHAnsi" w:cs="Arial"/>
          <w:szCs w:val="24"/>
        </w:rPr>
        <w:t>имущества</w:t>
      </w:r>
      <w:r>
        <w:rPr>
          <w:rFonts w:eastAsiaTheme="minorHAnsi" w:cs="Arial"/>
          <w:szCs w:val="24"/>
        </w:rPr>
        <w:t xml:space="preserve"> Администрации города Норильска (далее - Управление).</w:t>
      </w:r>
    </w:p>
    <w:p w:rsidR="00107F2C" w:rsidRDefault="00107F2C" w:rsidP="00107F2C">
      <w:pPr>
        <w:autoSpaceDE w:val="0"/>
        <w:autoSpaceDN w:val="0"/>
        <w:adjustRightInd w:val="0"/>
        <w:jc w:val="both"/>
        <w:rPr>
          <w:rFonts w:eastAsiaTheme="minorHAnsi" w:cs="Arial"/>
          <w:szCs w:val="24"/>
        </w:rPr>
      </w:pPr>
      <w:r>
        <w:rPr>
          <w:rFonts w:eastAsiaTheme="minorHAnsi" w:cs="Arial"/>
          <w:szCs w:val="24"/>
        </w:rPr>
        <w:t>2.3. Результатом предоставления муниципальной услуги является:</w:t>
      </w:r>
    </w:p>
    <w:p w:rsidR="00107F2C" w:rsidRDefault="00107F2C" w:rsidP="00107F2C">
      <w:pPr>
        <w:autoSpaceDE w:val="0"/>
        <w:autoSpaceDN w:val="0"/>
        <w:adjustRightInd w:val="0"/>
        <w:jc w:val="both"/>
        <w:rPr>
          <w:rFonts w:eastAsiaTheme="minorHAnsi" w:cs="Arial"/>
          <w:szCs w:val="24"/>
        </w:rPr>
      </w:pPr>
      <w:r>
        <w:rPr>
          <w:rFonts w:eastAsiaTheme="minorHAnsi" w:cs="Arial"/>
          <w:szCs w:val="24"/>
        </w:rPr>
        <w:t xml:space="preserve">- направление Управлением Заявителю копии распоряжения Администрации города Норильска, издаваемого </w:t>
      </w:r>
      <w:r w:rsidR="00B23C7C">
        <w:rPr>
          <w:rFonts w:eastAsiaTheme="minorHAnsi" w:cs="Arial"/>
          <w:szCs w:val="24"/>
        </w:rPr>
        <w:t xml:space="preserve">Главой </w:t>
      </w:r>
      <w:r>
        <w:rPr>
          <w:rFonts w:eastAsiaTheme="minorHAnsi" w:cs="Arial"/>
          <w:szCs w:val="24"/>
        </w:rPr>
        <w:t>города Норильска или иным уполномоченным им лицом, об отказе в предоставлении земельного участка, находящегося в государственной или муниципальной собственности, в собственность бесплатно (далее - Распоряжение об отказе в предоставлении земельного участка);</w:t>
      </w:r>
    </w:p>
    <w:p w:rsidR="00107F2C" w:rsidRDefault="00107F2C" w:rsidP="00107F2C">
      <w:pPr>
        <w:autoSpaceDE w:val="0"/>
        <w:autoSpaceDN w:val="0"/>
        <w:adjustRightInd w:val="0"/>
        <w:jc w:val="both"/>
        <w:rPr>
          <w:rFonts w:eastAsiaTheme="minorHAnsi" w:cs="Arial"/>
          <w:szCs w:val="24"/>
        </w:rPr>
      </w:pPr>
      <w:r>
        <w:rPr>
          <w:rFonts w:eastAsiaTheme="minorHAnsi" w:cs="Arial"/>
          <w:szCs w:val="24"/>
        </w:rPr>
        <w:t xml:space="preserve">- направление Управлением Заявителю копии распоряжения Администрации города Норильска, издаваемого </w:t>
      </w:r>
      <w:r w:rsidR="00B23C7C">
        <w:rPr>
          <w:rFonts w:eastAsiaTheme="minorHAnsi" w:cs="Arial"/>
          <w:szCs w:val="24"/>
        </w:rPr>
        <w:t>Главой</w:t>
      </w:r>
      <w:r>
        <w:rPr>
          <w:rFonts w:eastAsiaTheme="minorHAnsi" w:cs="Arial"/>
          <w:szCs w:val="24"/>
        </w:rPr>
        <w:t xml:space="preserve"> города Норильска или иным уполномоченным им лицом, о предоставлении земельного участка, находящегося в государственной или муниципальной собственности, в собственность бесплатно (далее - Распоряжение о предоставлении земельного участка), Акта приема - передачи земельного участка, предоставленного в собственность бесплатно (далее - Акт приема - передачи земельного участка).</w:t>
      </w:r>
    </w:p>
    <w:p w:rsidR="00107F2C" w:rsidRPr="00107F2C" w:rsidRDefault="00107F2C" w:rsidP="00107F2C">
      <w:pPr>
        <w:autoSpaceDE w:val="0"/>
        <w:autoSpaceDN w:val="0"/>
        <w:adjustRightInd w:val="0"/>
        <w:jc w:val="both"/>
        <w:rPr>
          <w:rFonts w:eastAsiaTheme="minorHAnsi" w:cs="Arial"/>
          <w:szCs w:val="24"/>
        </w:rPr>
      </w:pPr>
      <w:r>
        <w:rPr>
          <w:rFonts w:eastAsiaTheme="minorHAnsi" w:cs="Arial"/>
          <w:szCs w:val="24"/>
        </w:rPr>
        <w:t xml:space="preserve">2.4. Сроки, указанные в Административном регламенте, исчисляются в </w:t>
      </w:r>
      <w:r w:rsidRPr="00107F2C">
        <w:rPr>
          <w:rFonts w:eastAsiaTheme="minorHAnsi" w:cs="Arial"/>
          <w:szCs w:val="24"/>
        </w:rPr>
        <w:t>календарных днях, если иное специально не оговорено в тексте документа.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2.5. Срок предоставления муниципальной услуги составляет:</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регистрация заявления - в день поступления заявления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подготовка Управлением Распоряжения о предоставлении земельного участка или Распоряжения об отказе в предоставлении земельного участка - не позднее 14 дней с даты регистрации в Управлении заявления;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направление Управлением Заявителю Распоряжения об отказе в предоставлении земельного участка - не позднее 30 дней с даты регистрации Заявления в Управлении по градостроительству;</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направление Управлением Заявителю Распоряжения о предоставлении земельного участка, Акта приема - передачи - не позднее 30 дней с даты регистрации Заявления в Управлением.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2.6. Правовые основания для предоставления муниципальной услуги:</w:t>
      </w:r>
    </w:p>
    <w:p w:rsidR="00107F2C" w:rsidRPr="00107F2C" w:rsidRDefault="00107F2C" w:rsidP="00107F2C">
      <w:pPr>
        <w:autoSpaceDE w:val="0"/>
        <w:autoSpaceDN w:val="0"/>
        <w:adjustRightInd w:val="0"/>
        <w:ind w:left="540"/>
        <w:jc w:val="both"/>
        <w:rPr>
          <w:rFonts w:eastAsiaTheme="minorHAnsi" w:cs="Arial"/>
          <w:szCs w:val="24"/>
        </w:rPr>
      </w:pPr>
      <w:r w:rsidRPr="00107F2C">
        <w:rPr>
          <w:rFonts w:eastAsiaTheme="minorHAnsi" w:cs="Arial"/>
          <w:szCs w:val="24"/>
        </w:rPr>
        <w:t>- Конституция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Земельный кодекс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Федеральный закон от 06.10.2003 N 131-ФЗ "Об общих принципах организации местного самоуправления в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Федеральный закон от 02.05.2006 N 59-ФЗ "О порядке рассмотрения обращений граждан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Федеральный закон от 27.07.2010 N 210-ФЗ "Об организации предоставления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Федеральный закон от 25.10.2001 N 137-ФЗ "О введении в действие Земельного кодекса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Устав муниципального образования город Норильск;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Постановление Администрации города Норильска от 19.03.2015 N 111 "О разграничении полномочий по управлению и распоряжению земельными участками, расположенными на территории муниципального образования город Норильск".</w:t>
      </w:r>
    </w:p>
    <w:p w:rsidR="00107F2C" w:rsidRPr="00107F2C" w:rsidRDefault="00107F2C" w:rsidP="00107F2C">
      <w:pPr>
        <w:autoSpaceDE w:val="0"/>
        <w:autoSpaceDN w:val="0"/>
        <w:adjustRightInd w:val="0"/>
        <w:jc w:val="both"/>
        <w:rPr>
          <w:rFonts w:eastAsiaTheme="minorHAnsi" w:cs="Arial"/>
          <w:szCs w:val="24"/>
        </w:rPr>
      </w:pPr>
      <w:bookmarkStart w:id="2" w:name="Par26"/>
      <w:bookmarkEnd w:id="2"/>
      <w:r w:rsidRPr="00107F2C">
        <w:rPr>
          <w:rFonts w:eastAsiaTheme="minorHAnsi" w:cs="Arial"/>
          <w:szCs w:val="24"/>
        </w:rPr>
        <w:t>2.7. Муниципальная услуга предоставляется на основании:</w:t>
      </w:r>
    </w:p>
    <w:p w:rsidR="00107F2C" w:rsidRPr="00107F2C" w:rsidRDefault="00107F2C" w:rsidP="00107F2C">
      <w:pPr>
        <w:autoSpaceDE w:val="0"/>
        <w:autoSpaceDN w:val="0"/>
        <w:adjustRightInd w:val="0"/>
        <w:jc w:val="both"/>
        <w:rPr>
          <w:rFonts w:eastAsiaTheme="minorHAnsi" w:cs="Arial"/>
          <w:szCs w:val="24"/>
        </w:rPr>
      </w:pPr>
      <w:bookmarkStart w:id="3" w:name="Par27"/>
      <w:bookmarkEnd w:id="3"/>
      <w:r w:rsidRPr="00107F2C">
        <w:rPr>
          <w:rFonts w:eastAsiaTheme="minorHAnsi" w:cs="Arial"/>
          <w:szCs w:val="24"/>
        </w:rPr>
        <w:t xml:space="preserve">а) заявления о предоставлении муниципальной услуги в произвольной форме (далее - Заявление).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места жительства и реквизитов документа, удостоверяющего личность Заявителя (для гражданина);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 кадастрового номера испрашиваемого земельного </w:t>
      </w:r>
      <w:r w:rsidRPr="00107F2C">
        <w:rPr>
          <w:rFonts w:eastAsiaTheme="minorHAnsi" w:cs="Arial"/>
          <w:szCs w:val="24"/>
        </w:rPr>
        <w:lastRenderedPageBreak/>
        <w:t>участка; реквизиты решения об утверждении проекта межевания территории, если образование испрашиваемого земельного участка предусмотрено указанным проектом; основания предоставления земельного участка в собственность бесплатно из числа предусмотренных земельным законодательством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цели использования земельного участка;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107F2C" w:rsidRPr="00107F2C" w:rsidRDefault="00107F2C" w:rsidP="00107F2C">
      <w:pPr>
        <w:autoSpaceDE w:val="0"/>
        <w:autoSpaceDN w:val="0"/>
        <w:adjustRightInd w:val="0"/>
        <w:jc w:val="both"/>
        <w:rPr>
          <w:rFonts w:eastAsiaTheme="minorHAnsi" w:cs="Arial"/>
          <w:szCs w:val="24"/>
        </w:rPr>
      </w:pPr>
      <w:bookmarkStart w:id="4" w:name="Par29"/>
      <w:bookmarkEnd w:id="4"/>
      <w:r w:rsidRPr="00107F2C">
        <w:rPr>
          <w:rFonts w:eastAsiaTheme="minorHAnsi" w:cs="Arial"/>
          <w:szCs w:val="24"/>
        </w:rPr>
        <w:t>б) паспорта (для физических лиц и уполномоченных представителей юридических лиц);</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доверенности (для уполномоченных представителей физических и юридических лиц);</w:t>
      </w:r>
    </w:p>
    <w:p w:rsidR="00107F2C" w:rsidRPr="00107F2C" w:rsidRDefault="00107F2C" w:rsidP="00107F2C">
      <w:pPr>
        <w:autoSpaceDE w:val="0"/>
        <w:autoSpaceDN w:val="0"/>
        <w:adjustRightInd w:val="0"/>
        <w:jc w:val="both"/>
        <w:rPr>
          <w:rFonts w:eastAsiaTheme="minorHAnsi" w:cs="Arial"/>
          <w:szCs w:val="24"/>
        </w:rPr>
      </w:pPr>
      <w:bookmarkStart w:id="5" w:name="Par31"/>
      <w:bookmarkEnd w:id="5"/>
      <w:r w:rsidRPr="00107F2C">
        <w:rPr>
          <w:rFonts w:eastAsiaTheme="minorHAnsi" w:cs="Arial"/>
          <w:szCs w:val="24"/>
        </w:rPr>
        <w:t>г) учредительных документов юридического лица, о назначении руководителя на должность, иных документов, подтверждающих полномочия руководителя юридического лица (для юридических лиц);</w:t>
      </w:r>
    </w:p>
    <w:p w:rsidR="00107F2C" w:rsidRPr="00107F2C" w:rsidRDefault="00107F2C" w:rsidP="00107F2C">
      <w:pPr>
        <w:autoSpaceDE w:val="0"/>
        <w:autoSpaceDN w:val="0"/>
        <w:adjustRightInd w:val="0"/>
        <w:jc w:val="both"/>
        <w:rPr>
          <w:rFonts w:eastAsiaTheme="minorHAnsi" w:cs="Arial"/>
          <w:szCs w:val="24"/>
        </w:rPr>
      </w:pPr>
      <w:bookmarkStart w:id="6" w:name="Par32"/>
      <w:bookmarkEnd w:id="6"/>
      <w:r w:rsidRPr="00107F2C">
        <w:rPr>
          <w:rFonts w:eastAsiaTheme="minorHAnsi" w:cs="Arial"/>
          <w:szCs w:val="24"/>
        </w:rPr>
        <w:t>д) выписки из Единого государственного реестра юридических лиц, в случае, если Заявителем является юридическое лицо;</w:t>
      </w:r>
    </w:p>
    <w:p w:rsidR="00107F2C" w:rsidRPr="00107F2C" w:rsidRDefault="00107F2C" w:rsidP="00107F2C">
      <w:pPr>
        <w:autoSpaceDE w:val="0"/>
        <w:autoSpaceDN w:val="0"/>
        <w:adjustRightInd w:val="0"/>
        <w:jc w:val="both"/>
        <w:rPr>
          <w:rFonts w:eastAsiaTheme="minorHAnsi" w:cs="Arial"/>
          <w:szCs w:val="24"/>
        </w:rPr>
      </w:pPr>
      <w:bookmarkStart w:id="7" w:name="Par33"/>
      <w:bookmarkEnd w:id="7"/>
      <w:r w:rsidRPr="00107F2C">
        <w:rPr>
          <w:rFonts w:eastAsiaTheme="minorHAnsi" w:cs="Arial"/>
          <w:szCs w:val="24"/>
        </w:rPr>
        <w:t>Документы, указанные в настоящем 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в оригиналах (документы, указанные в пунктах "а" - "г" настоящего пункта) и копиях (документы, указанные в </w:t>
      </w:r>
      <w:r w:rsidR="00D167C0">
        <w:rPr>
          <w:rFonts w:eastAsiaTheme="minorHAnsi" w:cs="Arial"/>
          <w:szCs w:val="24"/>
        </w:rPr>
        <w:t>под</w:t>
      </w:r>
      <w:r w:rsidRPr="00107F2C">
        <w:rPr>
          <w:rFonts w:eastAsiaTheme="minorHAnsi" w:cs="Arial"/>
          <w:szCs w:val="24"/>
        </w:rPr>
        <w:t>пункт</w:t>
      </w:r>
      <w:r w:rsidR="00D167C0">
        <w:rPr>
          <w:rFonts w:eastAsiaTheme="minorHAnsi" w:cs="Arial"/>
          <w:szCs w:val="24"/>
        </w:rPr>
        <w:t>е</w:t>
      </w:r>
      <w:r w:rsidRPr="00107F2C">
        <w:rPr>
          <w:rFonts w:eastAsiaTheme="minorHAnsi" w:cs="Arial"/>
          <w:szCs w:val="24"/>
        </w:rPr>
        <w:t xml:space="preserve"> "д" настоящего пункта) - при личном обращении Заявителя для получения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оригинале, документы, указанные в подпункт</w:t>
      </w:r>
      <w:r w:rsidR="00D167C0">
        <w:rPr>
          <w:rFonts w:eastAsiaTheme="minorHAnsi" w:cs="Arial"/>
          <w:szCs w:val="24"/>
        </w:rPr>
        <w:t xml:space="preserve">е "а" </w:t>
      </w:r>
      <w:r w:rsidRPr="00107F2C">
        <w:rPr>
          <w:rFonts w:eastAsiaTheme="minorHAnsi" w:cs="Arial"/>
          <w:szCs w:val="24"/>
        </w:rPr>
        <w:t>настоящего пункта, в копиях, заверенных в установленном действующим законодательством порядке (документы, указанные в подпунктах "б" - "г", "д" настоящего пункта) - при направлении Заявителем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случае подачи Заявления и документов в форме электронных документов с использованием информационно-телекоммуникационной сети "Интернет" данное заявление и документы по форме подачи и формату также должны соответствовать вышеуказанным требованиям и требованиям Приказа.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Для рассмотрения заявления Управление в течение 5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w:t>
      </w:r>
      <w:r w:rsidR="00D167C0">
        <w:rPr>
          <w:rFonts w:eastAsiaTheme="minorHAnsi" w:cs="Arial"/>
          <w:szCs w:val="24"/>
        </w:rPr>
        <w:t xml:space="preserve">менты, указанные в подпункте "д" </w:t>
      </w:r>
      <w:r w:rsidRPr="00107F2C">
        <w:rPr>
          <w:rFonts w:eastAsiaTheme="minorHAnsi" w:cs="Arial"/>
          <w:szCs w:val="24"/>
        </w:rPr>
        <w:t>настоящего пункта (их копии или содержащиеся в них сведения), если они не были представлены Заявителем по собственной инициативе.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2.7.1. Для предоставления муниципальной услуги помимо документов, указанных в пункте 2.7 Административного регламента, предоставляется:</w:t>
      </w:r>
    </w:p>
    <w:p w:rsidR="00107F2C" w:rsidRPr="00107F2C" w:rsidRDefault="00107F2C" w:rsidP="00107F2C">
      <w:pPr>
        <w:autoSpaceDE w:val="0"/>
        <w:autoSpaceDN w:val="0"/>
        <w:adjustRightInd w:val="0"/>
        <w:jc w:val="both"/>
        <w:rPr>
          <w:rFonts w:eastAsiaTheme="minorHAnsi" w:cs="Arial"/>
          <w:szCs w:val="24"/>
        </w:rPr>
      </w:pPr>
      <w:bookmarkStart w:id="8" w:name="Par43"/>
      <w:bookmarkEnd w:id="8"/>
      <w:r w:rsidRPr="00107F2C">
        <w:rPr>
          <w:rFonts w:eastAsiaTheme="minorHAnsi" w:cs="Arial"/>
          <w:szCs w:val="24"/>
        </w:rPr>
        <w:t>2.7.1.1. В случае если Заявителем является лицо, с которым заключен договор о развитии застроенной территории:</w:t>
      </w:r>
    </w:p>
    <w:p w:rsidR="00107F2C" w:rsidRPr="00107F2C" w:rsidRDefault="00107F2C" w:rsidP="00107F2C">
      <w:pPr>
        <w:autoSpaceDE w:val="0"/>
        <w:autoSpaceDN w:val="0"/>
        <w:adjustRightInd w:val="0"/>
        <w:jc w:val="both"/>
        <w:rPr>
          <w:rFonts w:eastAsiaTheme="minorHAnsi" w:cs="Arial"/>
          <w:szCs w:val="24"/>
        </w:rPr>
      </w:pPr>
      <w:bookmarkStart w:id="9" w:name="Par44"/>
      <w:bookmarkEnd w:id="9"/>
      <w:r w:rsidRPr="00107F2C">
        <w:rPr>
          <w:rFonts w:eastAsiaTheme="minorHAnsi" w:cs="Arial"/>
          <w:szCs w:val="24"/>
        </w:rPr>
        <w:t>- договор о развитии застроенной территории;</w:t>
      </w:r>
    </w:p>
    <w:p w:rsidR="00107F2C" w:rsidRPr="00107F2C" w:rsidRDefault="00107F2C" w:rsidP="00107F2C">
      <w:pPr>
        <w:autoSpaceDE w:val="0"/>
        <w:autoSpaceDN w:val="0"/>
        <w:adjustRightInd w:val="0"/>
        <w:jc w:val="both"/>
        <w:rPr>
          <w:rFonts w:eastAsiaTheme="minorHAnsi" w:cs="Arial"/>
          <w:szCs w:val="24"/>
        </w:rPr>
      </w:pPr>
      <w:bookmarkStart w:id="10" w:name="Par45"/>
      <w:bookmarkEnd w:id="10"/>
      <w:r w:rsidRPr="00107F2C">
        <w:rPr>
          <w:rFonts w:eastAsiaTheme="minorHAnsi" w:cs="Arial"/>
          <w:szCs w:val="24"/>
        </w:rPr>
        <w:lastRenderedPageBreak/>
        <w:t>-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107F2C" w:rsidRPr="00107F2C" w:rsidRDefault="00107F2C" w:rsidP="00107F2C">
      <w:pPr>
        <w:autoSpaceDE w:val="0"/>
        <w:autoSpaceDN w:val="0"/>
        <w:adjustRightInd w:val="0"/>
        <w:jc w:val="both"/>
        <w:rPr>
          <w:rFonts w:eastAsiaTheme="minorHAnsi" w:cs="Arial"/>
          <w:szCs w:val="24"/>
        </w:rPr>
      </w:pPr>
      <w:bookmarkStart w:id="11" w:name="Par47"/>
      <w:bookmarkEnd w:id="11"/>
      <w:r w:rsidRPr="00107F2C">
        <w:rPr>
          <w:rFonts w:eastAsiaTheme="minorHAnsi" w:cs="Arial"/>
          <w:szCs w:val="24"/>
        </w:rPr>
        <w:t>- утвержденный проект планировки и утвержденный проект межевания территории.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оригиналах (документ, указанный в абзаце втором пункта 2.7.1.1) и копиях (документы, указанные в абзацах третьем, четвертом пункта 2.7.1.1) - предоставляются по желанию Заявителя) - при личном обращении Заявителя для получения муниципальной услуги и при направлении Заявителем пакета документов для получения муниципальной услуги посредством почтового отправления.</w:t>
      </w:r>
    </w:p>
    <w:p w:rsidR="00107F2C" w:rsidRPr="00107F2C" w:rsidRDefault="00107F2C" w:rsidP="00107F2C">
      <w:pPr>
        <w:autoSpaceDE w:val="0"/>
        <w:autoSpaceDN w:val="0"/>
        <w:adjustRightInd w:val="0"/>
        <w:jc w:val="both"/>
        <w:rPr>
          <w:rFonts w:eastAsiaTheme="minorHAnsi" w:cs="Arial"/>
          <w:szCs w:val="24"/>
        </w:rPr>
      </w:pPr>
      <w:bookmarkStart w:id="12" w:name="Par50"/>
      <w:bookmarkEnd w:id="12"/>
      <w:r w:rsidRPr="00107F2C">
        <w:rPr>
          <w:rFonts w:eastAsiaTheme="minorHAnsi" w:cs="Arial"/>
          <w:szCs w:val="24"/>
        </w:rPr>
        <w:t>2.7.1.2.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107F2C" w:rsidRPr="00107F2C" w:rsidRDefault="00107F2C" w:rsidP="00107F2C">
      <w:pPr>
        <w:autoSpaceDE w:val="0"/>
        <w:autoSpaceDN w:val="0"/>
        <w:adjustRightInd w:val="0"/>
        <w:jc w:val="both"/>
        <w:rPr>
          <w:rFonts w:eastAsiaTheme="minorHAnsi" w:cs="Arial"/>
          <w:szCs w:val="24"/>
        </w:rPr>
      </w:pPr>
      <w:bookmarkStart w:id="13" w:name="Par51"/>
      <w:bookmarkEnd w:id="13"/>
      <w:r w:rsidRPr="00107F2C">
        <w:rPr>
          <w:rFonts w:eastAsiaTheme="minorHAnsi" w:cs="Arial"/>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07F2C" w:rsidRPr="00107F2C" w:rsidRDefault="00107F2C" w:rsidP="00107F2C">
      <w:pPr>
        <w:autoSpaceDE w:val="0"/>
        <w:autoSpaceDN w:val="0"/>
        <w:adjustRightInd w:val="0"/>
        <w:jc w:val="both"/>
        <w:rPr>
          <w:rFonts w:eastAsiaTheme="minorHAnsi" w:cs="Arial"/>
          <w:szCs w:val="24"/>
        </w:rPr>
      </w:pPr>
      <w:bookmarkStart w:id="14" w:name="Par53"/>
      <w:bookmarkEnd w:id="14"/>
      <w:r w:rsidRPr="00107F2C">
        <w:rPr>
          <w:rFonts w:eastAsiaTheme="minorHAnsi" w:cs="Arial"/>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07F2C" w:rsidRPr="00107F2C" w:rsidRDefault="00107F2C" w:rsidP="00107F2C">
      <w:pPr>
        <w:autoSpaceDE w:val="0"/>
        <w:autoSpaceDN w:val="0"/>
        <w:adjustRightInd w:val="0"/>
        <w:jc w:val="both"/>
        <w:rPr>
          <w:rFonts w:eastAsiaTheme="minorHAnsi" w:cs="Arial"/>
          <w:szCs w:val="24"/>
        </w:rPr>
      </w:pPr>
      <w:bookmarkStart w:id="15" w:name="Par55"/>
      <w:bookmarkEnd w:id="15"/>
      <w:r w:rsidRPr="00107F2C">
        <w:rPr>
          <w:rFonts w:eastAsiaTheme="minorHAnsi" w:cs="Arial"/>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07F2C" w:rsidRPr="00107F2C" w:rsidRDefault="00107F2C" w:rsidP="00107F2C">
      <w:pPr>
        <w:autoSpaceDE w:val="0"/>
        <w:autoSpaceDN w:val="0"/>
        <w:adjustRightInd w:val="0"/>
        <w:jc w:val="both"/>
        <w:rPr>
          <w:rFonts w:eastAsiaTheme="minorHAnsi" w:cs="Arial"/>
          <w:szCs w:val="24"/>
        </w:rPr>
      </w:pPr>
      <w:bookmarkStart w:id="16" w:name="Par56"/>
      <w:bookmarkEnd w:id="16"/>
      <w:r w:rsidRPr="00107F2C">
        <w:rPr>
          <w:rFonts w:eastAsiaTheme="minorHAnsi" w:cs="Arial"/>
          <w:szCs w:val="24"/>
        </w:rPr>
        <w:t xml:space="preserve">- </w:t>
      </w:r>
      <w:r w:rsidR="007C0F37">
        <w:rPr>
          <w:rFonts w:eastAsiaTheme="minorHAnsi" w:cs="Arial"/>
          <w:szCs w:val="24"/>
        </w:rPr>
        <w:t>технический план здания, сооружения, расположенного на испрашиваемом земельном участке</w:t>
      </w:r>
      <w:r w:rsidRPr="00107F2C">
        <w:rPr>
          <w:rFonts w:eastAsiaTheme="minorHAnsi" w:cs="Arial"/>
          <w:szCs w:val="24"/>
        </w:rPr>
        <w:t>;</w:t>
      </w:r>
    </w:p>
    <w:p w:rsidR="007B72FB" w:rsidRDefault="007B72FB" w:rsidP="00107F2C">
      <w:pPr>
        <w:autoSpaceDE w:val="0"/>
        <w:autoSpaceDN w:val="0"/>
        <w:adjustRightInd w:val="0"/>
        <w:jc w:val="both"/>
        <w:rPr>
          <w:rFonts w:cs="Arial"/>
          <w:szCs w:val="24"/>
        </w:rPr>
      </w:pPr>
      <w:bookmarkStart w:id="17" w:name="Par58"/>
      <w:bookmarkEnd w:id="17"/>
      <w:r>
        <w:rPr>
          <w:rFonts w:cs="Arial"/>
          <w:szCs w:val="24"/>
        </w:rPr>
        <w:t xml:space="preserve">- </w:t>
      </w:r>
      <w:r w:rsidRPr="003C54D1">
        <w:rPr>
          <w:rFonts w:cs="Arial"/>
          <w:szCs w:val="24"/>
        </w:rPr>
        <w:t>выписка из ЕГРН об объекте недвижимости (об испрашиваемом земельном участке, о здании и (или) сооружении, расположенном(ых) на испрашиваемом земельном участке).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оригиналах (документы, указанные в абзацах втором, третьем, четвертом пункта 2.7.1.2) и копиях (документы, указанные в абзацах пятом, шестом пункта 2.7.1.2 -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B72FB" w:rsidRPr="003C54D1" w:rsidRDefault="007B72FB" w:rsidP="007B72FB">
      <w:pPr>
        <w:autoSpaceDE w:val="0"/>
        <w:autoSpaceDN w:val="0"/>
        <w:adjustRightInd w:val="0"/>
        <w:jc w:val="both"/>
        <w:rPr>
          <w:rFonts w:cs="Arial"/>
          <w:szCs w:val="24"/>
        </w:rPr>
      </w:pPr>
      <w:bookmarkStart w:id="18" w:name="Par63"/>
      <w:bookmarkEnd w:id="18"/>
      <w:r w:rsidRPr="003C54D1">
        <w:rPr>
          <w:rFonts w:cs="Arial"/>
          <w:szCs w:val="24"/>
        </w:rPr>
        <w:t>2.7.1.3. В случае если Заявителем является лицо, уполномоченное на подачу заявления решением общего собрания членов садоводческого некоммерческого товарищества (далее - СНТ) или огороднического некоммерческого товарищества (далее - ОНТ):</w:t>
      </w:r>
    </w:p>
    <w:p w:rsidR="007B72FB" w:rsidRPr="003C54D1" w:rsidRDefault="007B72FB" w:rsidP="007B72FB">
      <w:pPr>
        <w:autoSpaceDE w:val="0"/>
        <w:autoSpaceDN w:val="0"/>
        <w:adjustRightInd w:val="0"/>
        <w:jc w:val="both"/>
        <w:rPr>
          <w:rFonts w:cs="Arial"/>
          <w:szCs w:val="24"/>
        </w:rPr>
      </w:pPr>
      <w:r w:rsidRPr="003C54D1">
        <w:rPr>
          <w:rFonts w:cs="Arial"/>
          <w:szCs w:val="24"/>
        </w:rPr>
        <w:t>- документ о предоставлении исходного земельного участка СНТ или ОНТ, если право на такой земельный участок не зарегистрировано в ЕГРН;</w:t>
      </w:r>
    </w:p>
    <w:p w:rsidR="007B72FB" w:rsidRPr="003C54D1" w:rsidRDefault="007B72FB" w:rsidP="007B72FB">
      <w:pPr>
        <w:autoSpaceDE w:val="0"/>
        <w:autoSpaceDN w:val="0"/>
        <w:adjustRightInd w:val="0"/>
        <w:jc w:val="both"/>
        <w:rPr>
          <w:rFonts w:cs="Arial"/>
          <w:szCs w:val="24"/>
        </w:rPr>
      </w:pPr>
      <w:r w:rsidRPr="003C54D1">
        <w:rPr>
          <w:rFonts w:cs="Arial"/>
          <w:szCs w:val="24"/>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7B72FB" w:rsidRPr="003C54D1" w:rsidRDefault="007B72FB" w:rsidP="007B72FB">
      <w:pPr>
        <w:autoSpaceDE w:val="0"/>
        <w:autoSpaceDN w:val="0"/>
        <w:adjustRightInd w:val="0"/>
        <w:jc w:val="both"/>
        <w:rPr>
          <w:rFonts w:cs="Arial"/>
          <w:szCs w:val="24"/>
        </w:rPr>
      </w:pPr>
      <w:r w:rsidRPr="003C54D1">
        <w:rPr>
          <w:rFonts w:cs="Arial"/>
          <w:szCs w:val="24"/>
        </w:rPr>
        <w:t>- утвержденный проект межевания территории;</w:t>
      </w:r>
    </w:p>
    <w:p w:rsidR="007B72FB" w:rsidRPr="003C54D1" w:rsidRDefault="007B72FB" w:rsidP="007B72FB">
      <w:pPr>
        <w:autoSpaceDE w:val="0"/>
        <w:autoSpaceDN w:val="0"/>
        <w:adjustRightInd w:val="0"/>
        <w:jc w:val="both"/>
        <w:rPr>
          <w:rFonts w:cs="Arial"/>
          <w:szCs w:val="24"/>
        </w:rPr>
      </w:pPr>
      <w:r w:rsidRPr="003C54D1">
        <w:rPr>
          <w:rFonts w:cs="Arial"/>
          <w:szCs w:val="24"/>
        </w:rPr>
        <w:lastRenderedPageBreak/>
        <w:t>- выписка из ЕГРН об объекте недвижимости (об испрашиваемом земельном участке).</w:t>
      </w:r>
    </w:p>
    <w:p w:rsidR="007B72FB" w:rsidRPr="003C54D1" w:rsidRDefault="007B72FB" w:rsidP="007B72FB">
      <w:pPr>
        <w:autoSpaceDE w:val="0"/>
        <w:autoSpaceDN w:val="0"/>
        <w:adjustRightInd w:val="0"/>
        <w:jc w:val="both"/>
        <w:rPr>
          <w:rFonts w:cs="Arial"/>
          <w:szCs w:val="24"/>
        </w:rPr>
      </w:pPr>
      <w:r w:rsidRPr="003C54D1">
        <w:rPr>
          <w:rFonts w:cs="Arial"/>
          <w:szCs w:val="24"/>
        </w:rPr>
        <w:t>Документы, указанные в настоящем пункте, предоставляются в Управление:</w:t>
      </w:r>
    </w:p>
    <w:p w:rsidR="00107F2C" w:rsidRPr="00107F2C" w:rsidRDefault="007B72FB" w:rsidP="007B72FB">
      <w:pPr>
        <w:autoSpaceDE w:val="0"/>
        <w:autoSpaceDN w:val="0"/>
        <w:adjustRightInd w:val="0"/>
        <w:jc w:val="both"/>
        <w:rPr>
          <w:rFonts w:eastAsiaTheme="minorHAnsi" w:cs="Arial"/>
          <w:szCs w:val="24"/>
        </w:rPr>
      </w:pPr>
      <w:r w:rsidRPr="003C54D1">
        <w:rPr>
          <w:rFonts w:cs="Arial"/>
          <w:szCs w:val="24"/>
        </w:rPr>
        <w:t>- в оригиналах (документы, указанные в абзацах втором, третьем подпункта 2.7.1.3 Административного регламента) и копиях (документы, указанные в абзаце четвертом, пятом подпункта 2.7.1.3 Административного регламента предоставляется по желанию Заявителя) – при личном обращении Заявителя для получения муниципальной услуги, в подлинниках или копиях, заверенных в установленном действующим законодательством порядке - при направлении Заявителем документов для получения муниципальной услуги посредством почтового отправления.</w:t>
      </w:r>
      <w:bookmarkStart w:id="19" w:name="Par72"/>
      <w:bookmarkEnd w:id="19"/>
    </w:p>
    <w:p w:rsidR="00107F2C" w:rsidRPr="00107F2C" w:rsidRDefault="00107F2C" w:rsidP="00107F2C">
      <w:pPr>
        <w:autoSpaceDE w:val="0"/>
        <w:autoSpaceDN w:val="0"/>
        <w:adjustRightInd w:val="0"/>
        <w:jc w:val="both"/>
        <w:rPr>
          <w:rFonts w:eastAsiaTheme="minorHAnsi" w:cs="Arial"/>
          <w:szCs w:val="24"/>
        </w:rPr>
      </w:pPr>
      <w:bookmarkStart w:id="20" w:name="Par81"/>
      <w:bookmarkEnd w:id="20"/>
      <w:r w:rsidRPr="00107F2C">
        <w:rPr>
          <w:rFonts w:eastAsiaTheme="minorHAnsi" w:cs="Arial"/>
          <w:szCs w:val="24"/>
        </w:rPr>
        <w:t>2.7.1.5. В случае если Заявителем является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Красноярского края: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выписка из ЕГРН о правах на приобретаемый земельный участок.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 в копиях (по желанию Заявителя) при личном обращении Заявителя для получения муниципальной услуги или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bookmarkStart w:id="21" w:name="Par86"/>
      <w:bookmarkEnd w:id="21"/>
      <w:r w:rsidRPr="00107F2C">
        <w:rPr>
          <w:rFonts w:eastAsiaTheme="minorHAnsi" w:cs="Arial"/>
          <w:szCs w:val="24"/>
        </w:rPr>
        <w:t>2.7.1.6. В случае если Заявителем являются отдельные категории граждан и (или) некоммерческие организации, созданные гражданами, устанавливаемые федеральным законом (в том числе,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в отношении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 на день введения в действие Земельного кодекса Российской Федерации):</w:t>
      </w:r>
    </w:p>
    <w:p w:rsidR="00107F2C" w:rsidRPr="00107F2C" w:rsidRDefault="00107F2C" w:rsidP="00107F2C">
      <w:pPr>
        <w:autoSpaceDE w:val="0"/>
        <w:autoSpaceDN w:val="0"/>
        <w:adjustRightInd w:val="0"/>
        <w:jc w:val="both"/>
        <w:rPr>
          <w:rFonts w:eastAsiaTheme="minorHAnsi" w:cs="Arial"/>
          <w:szCs w:val="24"/>
        </w:rPr>
      </w:pPr>
      <w:bookmarkStart w:id="22" w:name="Par87"/>
      <w:bookmarkEnd w:id="22"/>
      <w:r w:rsidRPr="00107F2C">
        <w:rPr>
          <w:rFonts w:eastAsiaTheme="minorHAnsi" w:cs="Arial"/>
          <w:szCs w:val="24"/>
        </w:rPr>
        <w:t>- документы, подтверждающие право на приобретение земельного участка, установленные законодательством Российской Федерации;</w:t>
      </w:r>
    </w:p>
    <w:p w:rsidR="00107F2C" w:rsidRPr="00107F2C" w:rsidRDefault="00107F2C" w:rsidP="00107F2C">
      <w:pPr>
        <w:autoSpaceDE w:val="0"/>
        <w:autoSpaceDN w:val="0"/>
        <w:adjustRightInd w:val="0"/>
        <w:jc w:val="both"/>
        <w:rPr>
          <w:rFonts w:eastAsiaTheme="minorHAnsi" w:cs="Arial"/>
          <w:szCs w:val="24"/>
        </w:rPr>
      </w:pPr>
      <w:bookmarkStart w:id="23" w:name="Par88"/>
      <w:bookmarkEnd w:id="23"/>
      <w:r w:rsidRPr="00107F2C">
        <w:rPr>
          <w:rFonts w:eastAsiaTheme="minorHAnsi" w:cs="Arial"/>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оригиналах (документ, указанный в абзаце втором пункта 2.7.1.7) и копиях (документ, указанный в абзаце третьем пункта 2.7.1.7 -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bookmarkStart w:id="24" w:name="Par93"/>
      <w:bookmarkEnd w:id="24"/>
      <w:r w:rsidRPr="00107F2C">
        <w:rPr>
          <w:rFonts w:eastAsiaTheme="minorHAnsi" w:cs="Arial"/>
          <w:szCs w:val="24"/>
        </w:rPr>
        <w:t xml:space="preserve">2.7.1.7. В случае если Заявителем является гражданин, работающий по основному месту работы в муниципальных образованиях, определенных законом Красноярского края, по специальности, которые установлены законом Красноярского края, в целях предоставления ему земельного участка для </w:t>
      </w:r>
      <w:r w:rsidRPr="00107F2C">
        <w:rPr>
          <w:rFonts w:eastAsiaTheme="minorHAnsi" w:cs="Arial"/>
          <w:szCs w:val="24"/>
        </w:rPr>
        <w:lastRenderedPageBreak/>
        <w:t>индивидуального жилищного строительства или ведения личного подсобного хозяйства:</w:t>
      </w:r>
    </w:p>
    <w:p w:rsidR="00107F2C" w:rsidRPr="00107F2C" w:rsidRDefault="00107F2C" w:rsidP="00107F2C">
      <w:pPr>
        <w:autoSpaceDE w:val="0"/>
        <w:autoSpaceDN w:val="0"/>
        <w:adjustRightInd w:val="0"/>
        <w:jc w:val="both"/>
        <w:rPr>
          <w:rFonts w:eastAsiaTheme="minorHAnsi" w:cs="Arial"/>
          <w:szCs w:val="24"/>
        </w:rPr>
      </w:pPr>
      <w:bookmarkStart w:id="25" w:name="Par94"/>
      <w:bookmarkEnd w:id="25"/>
      <w:r w:rsidRPr="00107F2C">
        <w:rPr>
          <w:rFonts w:eastAsiaTheme="minorHAnsi" w:cs="Arial"/>
          <w:szCs w:val="24"/>
        </w:rPr>
        <w:t>- приказ о приеме на работу, выписка из трудовой книжки или трудовой договор (контракт);</w:t>
      </w:r>
    </w:p>
    <w:p w:rsidR="00107F2C" w:rsidRPr="00107F2C" w:rsidRDefault="00107F2C" w:rsidP="00107F2C">
      <w:pPr>
        <w:autoSpaceDE w:val="0"/>
        <w:autoSpaceDN w:val="0"/>
        <w:adjustRightInd w:val="0"/>
        <w:jc w:val="both"/>
        <w:rPr>
          <w:rFonts w:eastAsiaTheme="minorHAnsi" w:cs="Arial"/>
          <w:szCs w:val="24"/>
        </w:rPr>
      </w:pPr>
      <w:bookmarkStart w:id="26" w:name="Par95"/>
      <w:bookmarkEnd w:id="26"/>
      <w:r w:rsidRPr="00107F2C">
        <w:rPr>
          <w:rFonts w:eastAsiaTheme="minorHAnsi" w:cs="Arial"/>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оригиналах (документ, указанный в абзаце втором пункта 2.7.1.6) и копиях (документ, указанный в абзаце третьем пункта 2.7.1.6 -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bookmarkStart w:id="27" w:name="Par100"/>
      <w:bookmarkEnd w:id="27"/>
      <w:r w:rsidRPr="00107F2C">
        <w:rPr>
          <w:rFonts w:eastAsiaTheme="minorHAnsi" w:cs="Arial"/>
          <w:szCs w:val="24"/>
        </w:rPr>
        <w:t>2.7.1.8. В случае если Заявителем является гражданин, ведущий личное подсобное хозяйство на территории Красноярского края, имеющий в собственности здания, строения и сооружения, используемые для производства, хранения и первичной переработки сельскохозяйственной продукции:</w:t>
      </w:r>
    </w:p>
    <w:p w:rsidR="00107F2C" w:rsidRPr="00107F2C" w:rsidRDefault="00107F2C" w:rsidP="00107F2C">
      <w:pPr>
        <w:autoSpaceDE w:val="0"/>
        <w:autoSpaceDN w:val="0"/>
        <w:adjustRightInd w:val="0"/>
        <w:jc w:val="both"/>
        <w:rPr>
          <w:rFonts w:eastAsiaTheme="minorHAnsi" w:cs="Arial"/>
          <w:szCs w:val="24"/>
        </w:rPr>
      </w:pPr>
      <w:bookmarkStart w:id="28" w:name="Par101"/>
      <w:bookmarkEnd w:id="28"/>
      <w:r w:rsidRPr="00107F2C">
        <w:rPr>
          <w:rFonts w:eastAsiaTheme="minorHAnsi" w:cs="Arial"/>
          <w:szCs w:val="24"/>
        </w:rPr>
        <w:t>- документ, удостоверяющий (устанавливающий) права заявителя на здание, строение и сооружение, если право на такое здание, строение и сооружение не зарегистрировано в ЕГРН;</w:t>
      </w:r>
    </w:p>
    <w:p w:rsidR="00107F2C" w:rsidRPr="00107F2C" w:rsidRDefault="00107F2C" w:rsidP="00107F2C">
      <w:pPr>
        <w:autoSpaceDE w:val="0"/>
        <w:autoSpaceDN w:val="0"/>
        <w:adjustRightInd w:val="0"/>
        <w:jc w:val="both"/>
        <w:rPr>
          <w:rFonts w:eastAsiaTheme="minorHAnsi" w:cs="Arial"/>
          <w:szCs w:val="24"/>
        </w:rPr>
      </w:pPr>
      <w:bookmarkStart w:id="29" w:name="Par103"/>
      <w:bookmarkEnd w:id="29"/>
      <w:r w:rsidRPr="00107F2C">
        <w:rPr>
          <w:rFonts w:eastAsiaTheme="minorHAnsi" w:cs="Arial"/>
          <w:szCs w:val="24"/>
        </w:rPr>
        <w:t>- выписка из ЕГРН о правах на расположенных на земельном участке объектов недвижимого имущества либо уведомление об отсутствии в ЕГРН запрашиваемых сведений;</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Документы, указанные в настоящем подпункте, предоставляются в Управление: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оригиналах (документ, указанный в абзаце втором пункта 2.7.1.8) и копиях (документ, указанный в абзаце третьем пункта 2.7.1.8 - предоставляются по желанию Заявителя) -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bookmarkStart w:id="30" w:name="Par108"/>
      <w:bookmarkEnd w:id="30"/>
      <w:r w:rsidRPr="00107F2C">
        <w:rPr>
          <w:rFonts w:eastAsiaTheme="minorHAnsi" w:cs="Arial"/>
          <w:szCs w:val="24"/>
        </w:rPr>
        <w:t>2.7.1.9. В случае если Заявителем являются отдельные категории граждан, устанавливаемые законом Красноярского края, за исключением указанных в пунктах 2.7.1.7 - 2.7.1.8 Административного регламента: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документы, подтверждающие право на приобретение земельного участка, установленные законом Красноярского края.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bookmarkStart w:id="31" w:name="Par112"/>
      <w:bookmarkEnd w:id="31"/>
      <w:r w:rsidRPr="00107F2C">
        <w:rPr>
          <w:rFonts w:eastAsiaTheme="minorHAnsi" w:cs="Arial"/>
          <w:szCs w:val="24"/>
        </w:rPr>
        <w:t>2.7.1.10. В случае если Заявителем является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документы, подтверждающие право на приобретение земельного участка, установленные законом Красноярского края.</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Документ, указанный в настоящем подпункте, предоставляется в Управление в оригинале - при личном обращении Заявителя для получения муниципальной услуги, в копии -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B72FB" w:rsidRPr="00107F2C" w:rsidRDefault="007B72FB" w:rsidP="00107F2C">
      <w:pPr>
        <w:autoSpaceDE w:val="0"/>
        <w:autoSpaceDN w:val="0"/>
        <w:adjustRightInd w:val="0"/>
        <w:jc w:val="both"/>
        <w:rPr>
          <w:rFonts w:eastAsiaTheme="minorHAnsi" w:cs="Arial"/>
          <w:szCs w:val="24"/>
        </w:rPr>
      </w:pPr>
      <w:r>
        <w:rPr>
          <w:rFonts w:eastAsiaTheme="minorHAnsi" w:cs="Arial"/>
          <w:szCs w:val="24"/>
        </w:rPr>
        <w:t>2.7.1.11.</w:t>
      </w:r>
      <w:r w:rsidRPr="007B72FB">
        <w:rPr>
          <w:rFonts w:cs="Arial"/>
          <w:szCs w:val="24"/>
        </w:rPr>
        <w:t xml:space="preserve"> </w:t>
      </w:r>
      <w:r w:rsidRPr="003C54D1">
        <w:rPr>
          <w:rFonts w:cs="Arial"/>
          <w:szCs w:val="24"/>
        </w:rPr>
        <w:t>В течение 5 рабочих дней с даты поступления Заявления специалист отдела распоряжения земельными участками Управления запрашивает документы, указанные в пунктах 2.7.1.1 - 2.7.1.10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07F2C" w:rsidRPr="00107F2C" w:rsidRDefault="00107F2C" w:rsidP="00107F2C">
      <w:pPr>
        <w:autoSpaceDE w:val="0"/>
        <w:autoSpaceDN w:val="0"/>
        <w:adjustRightInd w:val="0"/>
        <w:jc w:val="both"/>
        <w:rPr>
          <w:rFonts w:eastAsiaTheme="minorHAnsi" w:cs="Arial"/>
          <w:szCs w:val="24"/>
        </w:rPr>
      </w:pPr>
      <w:bookmarkStart w:id="32" w:name="Par116"/>
      <w:bookmarkEnd w:id="32"/>
      <w:r w:rsidRPr="00107F2C">
        <w:rPr>
          <w:rFonts w:eastAsiaTheme="minorHAnsi" w:cs="Arial"/>
          <w:szCs w:val="24"/>
        </w:rPr>
        <w:t>2.8. Основаниями для отказа в приеме Заявления и документов для предоставления муниципальной услуги являются: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Заявление не соответствует требованиям подпункта "а" пункта 2.7 Административного регламента;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Заявление не подписано Заявителем или подписано неуполномоченным лицом;</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не предоставлены документы, указанные в пункте 2.7 Административного регламента (за исключением документ</w:t>
      </w:r>
      <w:r w:rsidR="00B07BC1">
        <w:rPr>
          <w:rFonts w:eastAsiaTheme="minorHAnsi" w:cs="Arial"/>
          <w:szCs w:val="24"/>
        </w:rPr>
        <w:t>ов, указанных в подпункте "д"</w:t>
      </w:r>
      <w:r w:rsidRPr="00107F2C">
        <w:rPr>
          <w:rFonts w:eastAsiaTheme="minorHAnsi" w:cs="Arial"/>
          <w:szCs w:val="24"/>
        </w:rPr>
        <w:t xml:space="preserve"> пункта 2.7 Административного регламента), пунктах 2.7.1.1 - 2.7.1.10 Административного регламента (за исключением указанных в данных пунктах документов, предос</w:t>
      </w:r>
      <w:r w:rsidR="00B07BC1">
        <w:rPr>
          <w:rFonts w:eastAsiaTheme="minorHAnsi" w:cs="Arial"/>
          <w:szCs w:val="24"/>
        </w:rPr>
        <w:t>тавляемых по желанию Заявителя);</w:t>
      </w:r>
    </w:p>
    <w:p w:rsidR="00B07BC1" w:rsidRPr="00107F2C" w:rsidRDefault="00B07BC1" w:rsidP="00107F2C">
      <w:pPr>
        <w:autoSpaceDE w:val="0"/>
        <w:autoSpaceDN w:val="0"/>
        <w:adjustRightInd w:val="0"/>
        <w:jc w:val="both"/>
        <w:rPr>
          <w:rFonts w:eastAsiaTheme="minorHAnsi" w:cs="Arial"/>
          <w:szCs w:val="24"/>
        </w:rPr>
      </w:pPr>
      <w:r>
        <w:rPr>
          <w:rFonts w:eastAsiaTheme="minorHAnsi" w:cs="Arial"/>
          <w:szCs w:val="24"/>
        </w:rPr>
        <w:t>- основания (случаи), указанные в пункте 2.10 Административного регламента.</w:t>
      </w:r>
    </w:p>
    <w:p w:rsidR="00107F2C" w:rsidRPr="00107F2C" w:rsidRDefault="00107F2C" w:rsidP="00107F2C">
      <w:pPr>
        <w:autoSpaceDE w:val="0"/>
        <w:autoSpaceDN w:val="0"/>
        <w:adjustRightInd w:val="0"/>
        <w:jc w:val="both"/>
        <w:rPr>
          <w:rFonts w:eastAsiaTheme="minorHAnsi" w:cs="Arial"/>
          <w:szCs w:val="24"/>
        </w:rPr>
      </w:pPr>
      <w:bookmarkStart w:id="33" w:name="Par121"/>
      <w:bookmarkEnd w:id="33"/>
      <w:r w:rsidRPr="00107F2C">
        <w:rPr>
          <w:rFonts w:eastAsiaTheme="minorHAnsi" w:cs="Arial"/>
          <w:szCs w:val="24"/>
        </w:rPr>
        <w:t>2.9. Основания для отказа в предоставлении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с Заявлением о предоставлении земельного участка обратилось лицо, которое в соответствии с Земельным законодательством не имеет права на получение земельного участка в собственность бесплатно;</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w:t>
      </w:r>
      <w:r w:rsidR="00AC17EB" w:rsidRPr="00D01978">
        <w:rPr>
          <w:rFonts w:eastAsiaTheme="minorHAnsi" w:cs="Arial"/>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AC17EB">
        <w:rPr>
          <w:rFonts w:eastAsiaTheme="minorHAnsi" w:cs="Arial"/>
          <w:szCs w:val="24"/>
        </w:rPr>
        <w:t>ным участком общего назначения)</w:t>
      </w:r>
      <w:r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w:t>
      </w:r>
      <w:r w:rsidR="00AC17EB" w:rsidRPr="00D01978">
        <w:rPr>
          <w:rFonts w:eastAsiaTheme="minorHAnsi" w:cs="Arial"/>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w:t>
      </w:r>
      <w:r w:rsidR="00AC17EB" w:rsidRPr="00D01978">
        <w:rPr>
          <w:rFonts w:eastAsiaTheme="minorHAnsi" w:cs="Arial"/>
          <w:szCs w:val="24"/>
        </w:rPr>
        <w:lastRenderedPageBreak/>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C17EB" w:rsidRPr="00D01978">
        <w:rPr>
          <w:rFonts w:eastAsiaTheme="minorHAnsi" w:cs="Arial"/>
          <w:color w:val="000000" w:themeColor="text1"/>
          <w:szCs w:val="24"/>
        </w:rPr>
        <w:t xml:space="preserve">статьей 39.36 </w:t>
      </w:r>
      <w:r w:rsidR="00AC17EB" w:rsidRPr="00D01978">
        <w:rPr>
          <w:rFonts w:eastAsiaTheme="minorHAnsi" w:cs="Arial"/>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AC17EB" w:rsidRPr="00D01978">
        <w:rPr>
          <w:rFonts w:eastAsiaTheme="minorHAnsi" w:cs="Arial"/>
          <w:color w:val="000000" w:themeColor="text1"/>
          <w:szCs w:val="24"/>
        </w:rPr>
        <w:t xml:space="preserve">установленные указанными решениями, не выполнены обязанности, предусмотренные частью 11 статьи 55.32 Градостроительного </w:t>
      </w:r>
      <w:r w:rsidR="00AC17EB" w:rsidRPr="00D01978">
        <w:rPr>
          <w:rFonts w:eastAsiaTheme="minorHAnsi" w:cs="Arial"/>
          <w:szCs w:val="24"/>
        </w:rPr>
        <w:t>кодекса Российской Федерации</w:t>
      </w:r>
      <w:r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w:t>
      </w:r>
      <w:r w:rsidR="00AC17EB" w:rsidRPr="00D01978">
        <w:rPr>
          <w:rFonts w:eastAsiaTheme="minorHAnsi" w:cs="Arial"/>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w:t>
      </w:r>
      <w:r w:rsidR="00AC17EB" w:rsidRPr="00D01978">
        <w:rPr>
          <w:rFonts w:eastAsiaTheme="minorHAnsi" w:cs="Arial"/>
          <w:color w:val="000000" w:themeColor="text1"/>
          <w:szCs w:val="24"/>
        </w:rPr>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00AC17EB" w:rsidRPr="00D01978">
        <w:rPr>
          <w:rFonts w:eastAsiaTheme="minorHAnsi" w:cs="Arial"/>
          <w:szCs w:val="24"/>
        </w:rPr>
        <w:t>правообладатель этих здания, сооружения, помещений в них, этого объекта незавершенного строительства</w:t>
      </w:r>
      <w:r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107F2C">
        <w:rPr>
          <w:rFonts w:eastAsiaTheme="minorHAnsi" w:cs="Arial"/>
          <w:szCs w:val="24"/>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является предметом аукциона, извещение о проведении аукциона должно быть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указанное извещение должно быть доступно для ознакомления всем заинтересованным лицам без взимания платы;</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отношении земельного участка, указанного в Заявлении о его предоставлении, от гражданина или юридического лица поступило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по его продаже или аукциона на право заключения договора его аренды при условии, что такой земельный участок образован путем выполнения заинтересованным лицом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Управлением не принято решение об отказе в проведении этого аукциона;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размещено извещение на официальном сайте Администрации города Норильска,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w:t>
      </w:r>
      <w:r w:rsidR="00AC17EB" w:rsidRPr="00D01978">
        <w:rPr>
          <w:rFonts w:eastAsiaTheme="minorHAnsi" w:cs="Arial"/>
          <w:color w:val="000000" w:themeColor="text1"/>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предоставление земельного участка на заявленном виде прав не допускается;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отношении земельного участка, указанного в Заявлении о его предоставлении, не установлен вид разрешенного использования;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не отнесен к определенной категории земель;</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в отношении земельного участка, указанного в Заявлении о его предоставлении, принято решение о предварительном согласовании его </w:t>
      </w:r>
      <w:r w:rsidRPr="00107F2C">
        <w:rPr>
          <w:rFonts w:eastAsiaTheme="minorHAnsi" w:cs="Arial"/>
          <w:szCs w:val="24"/>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указанный в Заявлении о предоставлении земельного участка земельный участок изъят для го</w:t>
      </w:r>
      <w:r w:rsidR="00AC17EB">
        <w:rPr>
          <w:rFonts w:eastAsiaTheme="minorHAnsi" w:cs="Arial"/>
          <w:szCs w:val="24"/>
        </w:rPr>
        <w:t xml:space="preserve">сударственных или </w:t>
      </w:r>
      <w:r w:rsidR="00EC0381">
        <w:rPr>
          <w:rFonts w:eastAsiaTheme="minorHAnsi" w:cs="Arial"/>
          <w:szCs w:val="24"/>
        </w:rPr>
        <w:t xml:space="preserve">муниципальных </w:t>
      </w:r>
      <w:r w:rsidR="00EC0381" w:rsidRPr="00107F2C">
        <w:rPr>
          <w:rFonts w:eastAsiaTheme="minorHAnsi" w:cs="Arial"/>
          <w:szCs w:val="24"/>
        </w:rPr>
        <w:t>нужд,</w:t>
      </w:r>
      <w:r w:rsidRPr="00107F2C">
        <w:rPr>
          <w:rFonts w:eastAsiaTheme="minorHAnsi" w:cs="Arial"/>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w:t>
      </w:r>
      <w:r w:rsidR="00AC17EB">
        <w:rPr>
          <w:rFonts w:eastAsiaTheme="minorHAnsi" w:cs="Arial"/>
          <w:szCs w:val="24"/>
        </w:rPr>
        <w:t>центов;</w:t>
      </w:r>
    </w:p>
    <w:p w:rsidR="00AC17EB" w:rsidRDefault="00AC17EB" w:rsidP="00AC17EB">
      <w:pPr>
        <w:autoSpaceDE w:val="0"/>
        <w:autoSpaceDN w:val="0"/>
        <w:adjustRightInd w:val="0"/>
        <w:ind w:left="-2" w:firstLineChars="273" w:firstLine="655"/>
        <w:jc w:val="both"/>
        <w:rPr>
          <w:rFonts w:eastAsiaTheme="minorHAnsi" w:cs="Arial"/>
          <w:szCs w:val="24"/>
        </w:rPr>
      </w:pPr>
      <w:r w:rsidRPr="00D01978">
        <w:rPr>
          <w:rFonts w:eastAsiaTheme="minorHAnsi" w:cs="Arial"/>
          <w:color w:val="000000" w:themeColor="text1"/>
          <w:szCs w:val="24"/>
        </w:rPr>
        <w:t>-</w:t>
      </w:r>
      <w:r w:rsidRPr="00D01978">
        <w:rPr>
          <w:rFonts w:eastAsiaTheme="minorHAnsi" w:cs="Arial"/>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17EB" w:rsidRDefault="00AC17EB" w:rsidP="00AC17EB">
      <w:pPr>
        <w:autoSpaceDE w:val="0"/>
        <w:autoSpaceDN w:val="0"/>
        <w:adjustRightInd w:val="0"/>
        <w:ind w:left="-2" w:firstLineChars="273" w:firstLine="655"/>
        <w:jc w:val="both"/>
        <w:rPr>
          <w:rFonts w:eastAsiaTheme="minorHAnsi" w:cs="Arial"/>
          <w:szCs w:val="24"/>
        </w:rPr>
      </w:pPr>
      <w:r>
        <w:rPr>
          <w:rFonts w:eastAsiaTheme="minorHAnsi" w:cs="Arial"/>
          <w:color w:val="000000" w:themeColor="text1"/>
          <w:szCs w:val="24"/>
        </w:rPr>
        <w:t>-</w:t>
      </w:r>
      <w:r>
        <w:rPr>
          <w:rFonts w:eastAsiaTheme="minorHAnsi" w:cs="Arial"/>
          <w:szCs w:val="24"/>
        </w:rPr>
        <w:t xml:space="preserve"> </w:t>
      </w:r>
      <w:r w:rsidRPr="002C0D39">
        <w:rPr>
          <w:rFonts w:eastAsiaTheme="minorHAnsi" w:cs="Arial"/>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B07BC1">
        <w:rPr>
          <w:rFonts w:eastAsiaTheme="minorHAnsi" w:cs="Arial"/>
          <w:szCs w:val="24"/>
        </w:rPr>
        <w:t>;</w:t>
      </w:r>
    </w:p>
    <w:p w:rsidR="00B07BC1" w:rsidRPr="00107F2C" w:rsidRDefault="00B07BC1" w:rsidP="00AC17EB">
      <w:pPr>
        <w:autoSpaceDE w:val="0"/>
        <w:autoSpaceDN w:val="0"/>
        <w:adjustRightInd w:val="0"/>
        <w:ind w:left="-2" w:firstLineChars="273" w:firstLine="655"/>
        <w:jc w:val="both"/>
        <w:rPr>
          <w:rFonts w:eastAsiaTheme="minorHAnsi" w:cs="Arial"/>
          <w:szCs w:val="24"/>
        </w:rPr>
      </w:pPr>
      <w:r>
        <w:rPr>
          <w:rFonts w:eastAsiaTheme="minorHAnsi" w:cs="Arial"/>
          <w:color w:val="000000" w:themeColor="text1"/>
          <w:szCs w:val="24"/>
        </w:rPr>
        <w:t>-</w:t>
      </w:r>
      <w:r>
        <w:rPr>
          <w:rFonts w:eastAsiaTheme="minorHAnsi" w:cs="Arial"/>
          <w:szCs w:val="24"/>
        </w:rPr>
        <w:t xml:space="preserve"> основания (случаи), указанные в пункте 2.10 Административного регламента.</w:t>
      </w:r>
    </w:p>
    <w:p w:rsidR="00817F61" w:rsidRDefault="00B07BC1" w:rsidP="00817F61">
      <w:pPr>
        <w:autoSpaceDE w:val="0"/>
        <w:autoSpaceDN w:val="0"/>
        <w:adjustRightInd w:val="0"/>
        <w:jc w:val="both"/>
        <w:rPr>
          <w:rFonts w:ascii="Times New Roman" w:hAnsi="Times New Roman"/>
          <w:sz w:val="26"/>
          <w:szCs w:val="26"/>
        </w:rPr>
      </w:pPr>
      <w:r>
        <w:rPr>
          <w:rFonts w:eastAsiaTheme="minorHAnsi" w:cs="Arial"/>
          <w:szCs w:val="24"/>
        </w:rPr>
        <w:t xml:space="preserve">2.10. Помимо оснований для отказа в приеме документов, необходимых для предоставления муниципальной услуги, либо в предоставлении </w:t>
      </w:r>
      <w:r w:rsidR="00817F61">
        <w:rPr>
          <w:rFonts w:eastAsiaTheme="minorHAnsi" w:cs="Arial"/>
          <w:szCs w:val="24"/>
        </w:rPr>
        <w:t>муниципальной</w:t>
      </w:r>
      <w:r>
        <w:rPr>
          <w:rFonts w:eastAsiaTheme="minorHAnsi" w:cs="Arial"/>
          <w:szCs w:val="24"/>
        </w:rPr>
        <w:t xml:space="preserve"> услуги</w:t>
      </w:r>
      <w:r w:rsidR="00817F61">
        <w:rPr>
          <w:rFonts w:eastAsiaTheme="minorHAnsi" w:cs="Arial"/>
          <w:szCs w:val="24"/>
        </w:rPr>
        <w:t>, указанных в пунктах 2.8, 2.9 Административного регламента, такими основаниями (в том числе для последующего отказа) являются:</w:t>
      </w:r>
      <w:r w:rsidR="00817F61" w:rsidRPr="00817F61">
        <w:rPr>
          <w:rFonts w:ascii="Times New Roman" w:hAnsi="Times New Roman"/>
          <w:sz w:val="26"/>
          <w:szCs w:val="26"/>
        </w:rPr>
        <w:t xml:space="preserve"> </w:t>
      </w:r>
    </w:p>
    <w:p w:rsidR="00817F61" w:rsidRPr="00817F61" w:rsidRDefault="00817F61" w:rsidP="00817F61">
      <w:pPr>
        <w:autoSpaceDE w:val="0"/>
        <w:autoSpaceDN w:val="0"/>
        <w:adjustRightInd w:val="0"/>
        <w:jc w:val="both"/>
        <w:rPr>
          <w:rFonts w:cs="Arial"/>
          <w:szCs w:val="24"/>
        </w:rPr>
      </w:pPr>
      <w:r w:rsidRPr="00817F61">
        <w:rPr>
          <w:rFonts w:cs="Arial"/>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F61" w:rsidRPr="00817F61" w:rsidRDefault="00817F61" w:rsidP="00817F61">
      <w:pPr>
        <w:autoSpaceDE w:val="0"/>
        <w:autoSpaceDN w:val="0"/>
        <w:adjustRightInd w:val="0"/>
        <w:jc w:val="both"/>
        <w:rPr>
          <w:rFonts w:cs="Arial"/>
          <w:i/>
          <w:szCs w:val="24"/>
        </w:rPr>
      </w:pPr>
      <w:r w:rsidRPr="00817F61">
        <w:rPr>
          <w:rFonts w:cs="Arial"/>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подпункте «д» пункта 2.7, пунктах 2.7.1.1 - 2.7.1.10 Административного регламента, предоставляемых по желанию Заявителя);</w:t>
      </w:r>
    </w:p>
    <w:p w:rsidR="00B07BC1" w:rsidRDefault="00817F61" w:rsidP="00817F61">
      <w:pPr>
        <w:autoSpaceDE w:val="0"/>
        <w:autoSpaceDN w:val="0"/>
        <w:adjustRightInd w:val="0"/>
        <w:jc w:val="both"/>
        <w:rPr>
          <w:rFonts w:eastAsiaTheme="minorHAnsi" w:cs="Arial"/>
          <w:szCs w:val="24"/>
        </w:rPr>
      </w:pPr>
      <w:r w:rsidRPr="00817F61">
        <w:rPr>
          <w:rFonts w:cs="Arial"/>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«д» пункта 2.7, пунктах 2.7.1.1 - 2.7.1.10 Административного регламента, предоставляемых по желанию Заявителя).</w:t>
      </w:r>
    </w:p>
    <w:p w:rsidR="007B72FB" w:rsidRPr="003C54D1" w:rsidRDefault="00107F2C" w:rsidP="007B72FB">
      <w:pPr>
        <w:tabs>
          <w:tab w:val="left" w:pos="1276"/>
        </w:tabs>
        <w:autoSpaceDE w:val="0"/>
        <w:autoSpaceDN w:val="0"/>
        <w:adjustRightInd w:val="0"/>
        <w:jc w:val="both"/>
        <w:rPr>
          <w:rFonts w:cs="Arial"/>
          <w:szCs w:val="24"/>
        </w:rPr>
      </w:pPr>
      <w:r w:rsidRPr="00107F2C">
        <w:rPr>
          <w:rFonts w:eastAsiaTheme="minorHAnsi" w:cs="Arial"/>
          <w:szCs w:val="24"/>
        </w:rPr>
        <w:lastRenderedPageBreak/>
        <w:t>2.1</w:t>
      </w:r>
      <w:r w:rsidR="00B07BC1">
        <w:rPr>
          <w:rFonts w:eastAsiaTheme="minorHAnsi" w:cs="Arial"/>
          <w:szCs w:val="24"/>
        </w:rPr>
        <w:t>1</w:t>
      </w:r>
      <w:r w:rsidRPr="00107F2C">
        <w:rPr>
          <w:rFonts w:eastAsiaTheme="minorHAnsi" w:cs="Arial"/>
          <w:szCs w:val="24"/>
        </w:rPr>
        <w:t xml:space="preserve">. </w:t>
      </w:r>
      <w:r w:rsidR="007B72FB" w:rsidRPr="003C54D1">
        <w:rPr>
          <w:rFonts w:cs="Arial"/>
          <w:szCs w:val="24"/>
        </w:rPr>
        <w:t>Основаниями для приостановления предоставления муниципальной услуги Заявителю являются:</w:t>
      </w:r>
    </w:p>
    <w:p w:rsidR="007B72FB" w:rsidRPr="003C54D1" w:rsidRDefault="007B72FB" w:rsidP="007B72FB">
      <w:pPr>
        <w:autoSpaceDE w:val="0"/>
        <w:autoSpaceDN w:val="0"/>
        <w:adjustRightInd w:val="0"/>
        <w:jc w:val="both"/>
        <w:rPr>
          <w:rFonts w:cs="Arial"/>
          <w:szCs w:val="24"/>
        </w:rPr>
      </w:pPr>
      <w:r w:rsidRPr="003C54D1">
        <w:rPr>
          <w:rFonts w:cs="Arial"/>
          <w:szCs w:val="24"/>
        </w:rPr>
        <w:t>- наличие ошибок в документах, полученных в рамках межведомственного взаимодействия;</w:t>
      </w:r>
    </w:p>
    <w:p w:rsidR="007B72FB" w:rsidRPr="007B72FB" w:rsidRDefault="007B72FB" w:rsidP="007B72FB">
      <w:pPr>
        <w:autoSpaceDE w:val="0"/>
        <w:autoSpaceDN w:val="0"/>
        <w:adjustRightInd w:val="0"/>
        <w:jc w:val="both"/>
        <w:rPr>
          <w:rFonts w:cs="Arial"/>
          <w:szCs w:val="24"/>
        </w:rPr>
      </w:pPr>
      <w:r w:rsidRPr="003C54D1">
        <w:rPr>
          <w:rFonts w:cs="Arial"/>
          <w:szCs w:val="24"/>
        </w:rPr>
        <w:t>- истечение срока действия документов, полученных в рамках меж</w:t>
      </w:r>
      <w:r>
        <w:rPr>
          <w:rFonts w:cs="Arial"/>
          <w:szCs w:val="24"/>
        </w:rPr>
        <w:t>ведомственного взаимодействия.</w:t>
      </w:r>
    </w:p>
    <w:p w:rsidR="00107F2C" w:rsidRPr="00107F2C" w:rsidRDefault="007B72FB" w:rsidP="00107F2C">
      <w:pPr>
        <w:autoSpaceDE w:val="0"/>
        <w:autoSpaceDN w:val="0"/>
        <w:adjustRightInd w:val="0"/>
        <w:jc w:val="both"/>
        <w:rPr>
          <w:rFonts w:eastAsiaTheme="minorHAnsi" w:cs="Arial"/>
          <w:szCs w:val="24"/>
        </w:rPr>
      </w:pPr>
      <w:r>
        <w:rPr>
          <w:rFonts w:eastAsiaTheme="minorHAnsi" w:cs="Arial"/>
          <w:szCs w:val="24"/>
        </w:rPr>
        <w:t xml:space="preserve">2.12. </w:t>
      </w:r>
      <w:r w:rsidR="00107F2C" w:rsidRPr="00107F2C">
        <w:rPr>
          <w:rFonts w:eastAsiaTheme="minorHAnsi" w:cs="Arial"/>
          <w:szCs w:val="24"/>
        </w:rPr>
        <w:t>Муниципальная услуга предоставляется бесплатно.</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3</w:t>
      </w:r>
      <w:r w:rsidRPr="00107F2C">
        <w:rPr>
          <w:rFonts w:eastAsiaTheme="minorHAnsi" w:cs="Arial"/>
          <w:szCs w:val="24"/>
        </w:rPr>
        <w:t xml:space="preserve">. Заявление и прилагаемые к нему документы представляются Заявителем в </w:t>
      </w:r>
      <w:r w:rsidR="002C4FBA">
        <w:rPr>
          <w:rFonts w:eastAsiaTheme="minorHAnsi" w:cs="Arial"/>
          <w:szCs w:val="24"/>
        </w:rPr>
        <w:t>У</w:t>
      </w:r>
      <w:r w:rsidRPr="00107F2C">
        <w:rPr>
          <w:rFonts w:eastAsiaTheme="minorHAnsi" w:cs="Arial"/>
          <w:szCs w:val="24"/>
        </w:rPr>
        <w:t>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4</w:t>
      </w:r>
      <w:r w:rsidRPr="00107F2C">
        <w:rPr>
          <w:rFonts w:eastAsiaTheme="minorHAnsi" w:cs="Arial"/>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5</w:t>
      </w:r>
      <w:r w:rsidRPr="00107F2C">
        <w:rPr>
          <w:rFonts w:eastAsiaTheme="minorHAnsi" w:cs="Arial"/>
          <w:szCs w:val="24"/>
        </w:rPr>
        <w:t>. Время регистрации Заявления и приема документов специалистом Управления при их представлении лично Заявителем не должно превышать 15 минут.</w:t>
      </w:r>
    </w:p>
    <w:p w:rsidR="00107F2C" w:rsidRPr="00107F2C" w:rsidRDefault="007B72FB" w:rsidP="00107F2C">
      <w:pPr>
        <w:autoSpaceDE w:val="0"/>
        <w:autoSpaceDN w:val="0"/>
        <w:adjustRightInd w:val="0"/>
        <w:jc w:val="both"/>
        <w:rPr>
          <w:rFonts w:eastAsiaTheme="minorHAnsi" w:cs="Arial"/>
          <w:szCs w:val="24"/>
        </w:rPr>
      </w:pPr>
      <w:r>
        <w:rPr>
          <w:rFonts w:eastAsiaTheme="minorHAnsi" w:cs="Arial"/>
          <w:szCs w:val="24"/>
        </w:rPr>
        <w:t>2.16</w:t>
      </w:r>
      <w:r w:rsidR="00107F2C" w:rsidRPr="00107F2C">
        <w:rPr>
          <w:rFonts w:eastAsiaTheme="minorHAnsi" w:cs="Arial"/>
          <w:szCs w:val="24"/>
        </w:rPr>
        <w:t>.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 Требования к удобству и комфорту мест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установленной в доступном месте, специалистов Управлени</w:t>
      </w:r>
      <w:r w:rsidR="00817F61">
        <w:rPr>
          <w:rFonts w:eastAsiaTheme="minorHAnsi" w:cs="Arial"/>
          <w:szCs w:val="24"/>
        </w:rPr>
        <w:t>я</w:t>
      </w:r>
      <w:r w:rsidRPr="00107F2C">
        <w:rPr>
          <w:rFonts w:eastAsiaTheme="minorHAnsi" w:cs="Arial"/>
          <w:szCs w:val="24"/>
        </w:rPr>
        <w:t>, для получения муниципальной услуги инвалидами.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.2. Места ожидания оборудуются стульями. Количество мест ожидания определяется исходя из возможностей для их размещения в здании.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.4. Место заполнения необходимых документов оборудуется столом и стулом.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7</w:t>
      </w:r>
      <w:r w:rsidRPr="00107F2C">
        <w:rPr>
          <w:rFonts w:eastAsiaTheme="minorHAnsi" w:cs="Arial"/>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8</w:t>
      </w:r>
      <w:r w:rsidRPr="00107F2C">
        <w:rPr>
          <w:rFonts w:eastAsiaTheme="minorHAnsi" w:cs="Arial"/>
          <w:szCs w:val="24"/>
        </w:rPr>
        <w:t>. На информационных стендах Управления размещается следующая информация: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место нахождения и график работы Управления;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номера телефонов для справок;</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адрес электронной почты Управления: imushestvo@norilsk-city.ru;</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описание процедуры предоставления муниципальной услуги в текстовом виде и в виде блок-схемы (приложение N 1 к Административному регламенту);</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(N 2 к Административному регламенту) и требования к ним;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2.1</w:t>
      </w:r>
      <w:r w:rsidR="007B72FB">
        <w:rPr>
          <w:rFonts w:eastAsiaTheme="minorHAnsi" w:cs="Arial"/>
          <w:szCs w:val="24"/>
        </w:rPr>
        <w:t>9</w:t>
      </w:r>
      <w:r w:rsidRPr="00107F2C">
        <w:rPr>
          <w:rFonts w:eastAsiaTheme="minorHAnsi" w:cs="Arial"/>
          <w:szCs w:val="24"/>
        </w:rPr>
        <w:t>. Показателями, характеризующими доступность и качество муниципальной услуги, являются: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соблюдение стандарта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доля обоснованных жалоб Заявителей и работников (специалистов, руководите</w:t>
      </w:r>
      <w:r w:rsidR="00817F61">
        <w:rPr>
          <w:rFonts w:eastAsiaTheme="minorHAnsi" w:cs="Arial"/>
          <w:szCs w:val="24"/>
        </w:rPr>
        <w:t>лей), поступивших в Управление</w:t>
      </w:r>
      <w:r w:rsidRPr="00107F2C">
        <w:rPr>
          <w:rFonts w:eastAsiaTheme="minorHAnsi" w:cs="Arial"/>
          <w:szCs w:val="24"/>
        </w:rPr>
        <w:t xml:space="preserve"> и (или) в Администрацию города Норильска</w:t>
      </w:r>
      <w:r w:rsidR="00817F61">
        <w:rPr>
          <w:rFonts w:eastAsiaTheme="minorHAnsi" w:cs="Arial"/>
          <w:szCs w:val="24"/>
        </w:rPr>
        <w:t>,</w:t>
      </w:r>
      <w:r w:rsidRPr="00107F2C">
        <w:rPr>
          <w:rFonts w:eastAsiaTheme="minorHAnsi" w:cs="Arial"/>
          <w:szCs w:val="24"/>
        </w:rPr>
        <w:t xml:space="preserve"> на действия (или бе</w:t>
      </w:r>
      <w:r w:rsidR="00817F61">
        <w:rPr>
          <w:rFonts w:eastAsiaTheme="minorHAnsi" w:cs="Arial"/>
          <w:szCs w:val="24"/>
        </w:rPr>
        <w:t xml:space="preserve">здействие) и решения Управления, </w:t>
      </w:r>
      <w:r w:rsidRPr="00107F2C">
        <w:rPr>
          <w:rFonts w:eastAsiaTheme="minorHAnsi" w:cs="Arial"/>
          <w:szCs w:val="24"/>
        </w:rPr>
        <w:t>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107F2C" w:rsidRPr="00107F2C" w:rsidRDefault="007B72FB" w:rsidP="00107F2C">
      <w:pPr>
        <w:autoSpaceDE w:val="0"/>
        <w:autoSpaceDN w:val="0"/>
        <w:adjustRightInd w:val="0"/>
        <w:jc w:val="both"/>
        <w:rPr>
          <w:rFonts w:eastAsiaTheme="minorHAnsi" w:cs="Arial"/>
          <w:szCs w:val="24"/>
        </w:rPr>
      </w:pPr>
      <w:r>
        <w:rPr>
          <w:rFonts w:eastAsiaTheme="minorHAnsi" w:cs="Arial"/>
          <w:szCs w:val="24"/>
        </w:rPr>
        <w:t>2.20</w:t>
      </w:r>
      <w:r w:rsidR="00107F2C" w:rsidRPr="00107F2C">
        <w:rPr>
          <w:rFonts w:eastAsiaTheme="minorHAnsi" w:cs="Arial"/>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07F2C" w:rsidRPr="00107F2C" w:rsidRDefault="007B72FB" w:rsidP="00107F2C">
      <w:pPr>
        <w:autoSpaceDE w:val="0"/>
        <w:autoSpaceDN w:val="0"/>
        <w:adjustRightInd w:val="0"/>
        <w:jc w:val="both"/>
        <w:rPr>
          <w:rFonts w:eastAsiaTheme="minorHAnsi" w:cs="Arial"/>
          <w:szCs w:val="24"/>
        </w:rPr>
      </w:pPr>
      <w:r>
        <w:rPr>
          <w:rFonts w:eastAsiaTheme="minorHAnsi" w:cs="Arial"/>
          <w:szCs w:val="24"/>
        </w:rPr>
        <w:t>2.20</w:t>
      </w:r>
      <w:r w:rsidR="00107F2C" w:rsidRPr="00107F2C">
        <w:rPr>
          <w:rFonts w:eastAsiaTheme="minorHAnsi" w:cs="Arial"/>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107F2C" w:rsidRPr="00107F2C" w:rsidRDefault="00107F2C" w:rsidP="00107F2C">
      <w:pPr>
        <w:autoSpaceDE w:val="0"/>
        <w:autoSpaceDN w:val="0"/>
        <w:adjustRightInd w:val="0"/>
        <w:jc w:val="both"/>
        <w:outlineLvl w:val="0"/>
        <w:rPr>
          <w:rFonts w:eastAsiaTheme="minorHAnsi" w:cs="Arial"/>
          <w:szCs w:val="24"/>
        </w:rPr>
      </w:pPr>
    </w:p>
    <w:p w:rsidR="00107F2C" w:rsidRPr="00107F2C" w:rsidRDefault="00107F2C" w:rsidP="00EC0381">
      <w:pPr>
        <w:autoSpaceDE w:val="0"/>
        <w:autoSpaceDN w:val="0"/>
        <w:adjustRightInd w:val="0"/>
        <w:jc w:val="center"/>
        <w:outlineLvl w:val="0"/>
        <w:rPr>
          <w:rFonts w:eastAsiaTheme="minorHAnsi" w:cs="Arial"/>
          <w:szCs w:val="24"/>
        </w:rPr>
      </w:pPr>
      <w:r w:rsidRPr="00107F2C">
        <w:rPr>
          <w:rFonts w:eastAsiaTheme="minorHAnsi" w:cs="Arial"/>
          <w:szCs w:val="24"/>
        </w:rPr>
        <w:t>3. АДМИНИСТРАТИВНЫЕ ПРОЦЕДУРЫ. СОСТАВ, ПОСЛЕДОВАТЕЛЬНОСТЬ</w:t>
      </w:r>
      <w:r w:rsidR="00EC0381">
        <w:rPr>
          <w:rFonts w:eastAsiaTheme="minorHAnsi" w:cs="Arial"/>
          <w:szCs w:val="24"/>
        </w:rPr>
        <w:t xml:space="preserve"> </w:t>
      </w:r>
      <w:r w:rsidRPr="00107F2C">
        <w:rPr>
          <w:rFonts w:eastAsiaTheme="minorHAnsi" w:cs="Arial"/>
          <w:szCs w:val="24"/>
        </w:rPr>
        <w:t>И СРОКИ ИХ ВЫПОЛНЕНИЯ</w:t>
      </w:r>
    </w:p>
    <w:p w:rsidR="00107F2C" w:rsidRPr="00107F2C" w:rsidRDefault="00107F2C" w:rsidP="00107F2C">
      <w:pPr>
        <w:autoSpaceDE w:val="0"/>
        <w:autoSpaceDN w:val="0"/>
        <w:adjustRightInd w:val="0"/>
        <w:jc w:val="both"/>
        <w:rPr>
          <w:rFonts w:eastAsiaTheme="minorHAnsi" w:cs="Arial"/>
          <w:szCs w:val="24"/>
        </w:rPr>
      </w:pP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3.1. Исполнение муниципальной услуги Управлением включает следующие административные процедуры:</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прием и регистрация Заявления с документами Заявителя в Управлении;</w:t>
      </w:r>
    </w:p>
    <w:p w:rsidR="007B72FB" w:rsidRPr="003C54D1" w:rsidRDefault="007B72FB" w:rsidP="007B72FB">
      <w:pPr>
        <w:autoSpaceDE w:val="0"/>
        <w:autoSpaceDN w:val="0"/>
        <w:adjustRightInd w:val="0"/>
        <w:jc w:val="both"/>
        <w:rPr>
          <w:rFonts w:cs="Arial"/>
          <w:szCs w:val="24"/>
        </w:rPr>
      </w:pPr>
      <w:r>
        <w:rPr>
          <w:rFonts w:cs="Arial"/>
          <w:szCs w:val="24"/>
        </w:rPr>
        <w:t xml:space="preserve">- </w:t>
      </w:r>
      <w:r w:rsidRPr="003C54D1">
        <w:rPr>
          <w:rFonts w:cs="Arial"/>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B72FB" w:rsidRPr="00107F2C" w:rsidRDefault="007B72FB" w:rsidP="007B72FB">
      <w:pPr>
        <w:autoSpaceDE w:val="0"/>
        <w:autoSpaceDN w:val="0"/>
        <w:adjustRightInd w:val="0"/>
        <w:jc w:val="both"/>
        <w:rPr>
          <w:rFonts w:eastAsiaTheme="minorHAnsi" w:cs="Arial"/>
          <w:szCs w:val="24"/>
        </w:rPr>
      </w:pPr>
      <w:r>
        <w:rPr>
          <w:rFonts w:cs="Arial"/>
          <w:szCs w:val="24"/>
        </w:rPr>
        <w:t xml:space="preserve">- </w:t>
      </w:r>
      <w:r w:rsidRPr="003C54D1">
        <w:rPr>
          <w:rFonts w:cs="Arial"/>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рассмотрение Управлением Заявления с документами Заявителя;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подготовка и направление Управлением Заявителю Распоряжения об отказе в предоставлении земельного участка;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подготовка и направление Управлением Заявителю Распоряжения о предоставлении земельного участка, Акта приема - передачи земельного участка.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3.2. Прием и регистрация Заявления с документами Заявителя в Управлении.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3.2.1. Основанием для исполнения административной процедуры является обращение Заявителя по предоставлению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3.2.2. Прием Заявления и документов, указанных в пункте 2.7, пунктах 2.7.1.1 - 2.7.1.10 Административного регламента, осуществляется сотрудником отдела распоряжения земельными участками Управления (далее по тексту </w:t>
      </w:r>
      <w:r w:rsidR="00A2448C">
        <w:rPr>
          <w:rFonts w:eastAsiaTheme="minorHAnsi" w:cs="Arial"/>
          <w:szCs w:val="24"/>
        </w:rPr>
        <w:t>–</w:t>
      </w:r>
      <w:r w:rsidRPr="00107F2C">
        <w:rPr>
          <w:rFonts w:eastAsiaTheme="minorHAnsi" w:cs="Arial"/>
          <w:szCs w:val="24"/>
        </w:rPr>
        <w:t xml:space="preserve"> </w:t>
      </w:r>
      <w:r w:rsidR="00A2448C">
        <w:rPr>
          <w:rFonts w:eastAsiaTheme="minorHAnsi" w:cs="Arial"/>
          <w:szCs w:val="24"/>
        </w:rPr>
        <w:t xml:space="preserve">отдел </w:t>
      </w:r>
      <w:r w:rsidRPr="00107F2C">
        <w:rPr>
          <w:rFonts w:eastAsiaTheme="minorHAnsi" w:cs="Arial"/>
          <w:szCs w:val="24"/>
        </w:rPr>
        <w:t>РЗУ).</w:t>
      </w:r>
    </w:p>
    <w:p w:rsidR="00107F2C" w:rsidRPr="00107F2C" w:rsidRDefault="00107F2C" w:rsidP="00107F2C">
      <w:pPr>
        <w:autoSpaceDE w:val="0"/>
        <w:autoSpaceDN w:val="0"/>
        <w:adjustRightInd w:val="0"/>
        <w:jc w:val="both"/>
        <w:rPr>
          <w:rFonts w:eastAsiaTheme="minorHAnsi" w:cs="Arial"/>
          <w:szCs w:val="24"/>
        </w:rPr>
      </w:pPr>
      <w:bookmarkStart w:id="34" w:name="Par188"/>
      <w:bookmarkEnd w:id="34"/>
      <w:r w:rsidRPr="00107F2C">
        <w:rPr>
          <w:rFonts w:eastAsiaTheme="minorHAnsi" w:cs="Arial"/>
          <w:szCs w:val="24"/>
        </w:rPr>
        <w:t xml:space="preserve">3.2.3. 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w:t>
      </w:r>
      <w:r w:rsidR="002C4FBA">
        <w:rPr>
          <w:rFonts w:eastAsiaTheme="minorHAnsi" w:cs="Arial"/>
          <w:szCs w:val="24"/>
        </w:rPr>
        <w:t>imushestvo@norilsk-city.ru</w:t>
      </w:r>
      <w:r w:rsidRPr="00107F2C">
        <w:rPr>
          <w:rFonts w:eastAsiaTheme="minorHAnsi" w:cs="Arial"/>
          <w:szCs w:val="24"/>
        </w:rPr>
        <w:t xml:space="preserve">, через единый портал государственных и муниципальных услуг и (или) региональный портал государственных и муниципальных услуг специалистом отдела </w:t>
      </w:r>
      <w:r w:rsidR="00A2448C">
        <w:rPr>
          <w:rFonts w:eastAsiaTheme="minorHAnsi" w:cs="Arial"/>
          <w:szCs w:val="24"/>
        </w:rPr>
        <w:t>РЗУ</w:t>
      </w:r>
      <w:r w:rsidRPr="00107F2C">
        <w:rPr>
          <w:rFonts w:eastAsiaTheme="minorHAnsi" w:cs="Arial"/>
          <w:szCs w:val="24"/>
        </w:rPr>
        <w:t xml:space="preserve"> составляется и подписывается расписка о приеме документов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Принятое, в том числе лично представленное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случае направления Заявителю документа, указанного в абзаце первом настоящего пункта, в форме электронного документа, данный документ подписывается усиленной квалифицированной электронной подписью.</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3.2.4. При наличии оснований для отказа в приеме документов, указанных в пункт</w:t>
      </w:r>
      <w:r w:rsidR="002C4FBA">
        <w:rPr>
          <w:rFonts w:eastAsiaTheme="minorHAnsi" w:cs="Arial"/>
          <w:szCs w:val="24"/>
        </w:rPr>
        <w:t>ах</w:t>
      </w:r>
      <w:r w:rsidRPr="00107F2C">
        <w:rPr>
          <w:rFonts w:eastAsiaTheme="minorHAnsi" w:cs="Arial"/>
          <w:szCs w:val="24"/>
        </w:rPr>
        <w:t xml:space="preserve"> 2.8</w:t>
      </w:r>
      <w:r w:rsidR="002C4FBA">
        <w:rPr>
          <w:rFonts w:eastAsiaTheme="minorHAnsi" w:cs="Arial"/>
          <w:szCs w:val="24"/>
        </w:rPr>
        <w:t>, 2.10</w:t>
      </w:r>
      <w:r w:rsidRPr="00107F2C">
        <w:rPr>
          <w:rFonts w:eastAsiaTheme="minorHAnsi" w:cs="Arial"/>
          <w:szCs w:val="24"/>
        </w:rPr>
        <w:t xml:space="preserve"> Административного регламента, документы должны быть возвращены Заявителю.</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Специалист отдела РЗУ в течение пяти календарных дней с даты регистрации в </w:t>
      </w:r>
      <w:r w:rsidR="002C4FBA">
        <w:rPr>
          <w:rFonts w:eastAsiaTheme="minorHAnsi" w:cs="Arial"/>
          <w:szCs w:val="24"/>
        </w:rPr>
        <w:t>У</w:t>
      </w:r>
      <w:r w:rsidRPr="00107F2C">
        <w:rPr>
          <w:rFonts w:eastAsiaTheme="minorHAnsi" w:cs="Arial"/>
          <w:szCs w:val="24"/>
        </w:rPr>
        <w:t xml:space="preserve">правлении Заявления с документами направляет Заявителю письмо за подписью начальника </w:t>
      </w:r>
      <w:r w:rsidR="002C4FBA">
        <w:rPr>
          <w:rFonts w:eastAsiaTheme="minorHAnsi" w:cs="Arial"/>
          <w:szCs w:val="24"/>
        </w:rPr>
        <w:t>У</w:t>
      </w:r>
      <w:r w:rsidRPr="00107F2C">
        <w:rPr>
          <w:rFonts w:eastAsiaTheme="minorHAnsi" w:cs="Arial"/>
          <w:szCs w:val="24"/>
        </w:rPr>
        <w:t>правления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7B72FB" w:rsidRPr="003C54D1" w:rsidRDefault="007B72FB" w:rsidP="007B72FB">
      <w:pPr>
        <w:autoSpaceDE w:val="0"/>
        <w:autoSpaceDN w:val="0"/>
        <w:adjustRightInd w:val="0"/>
        <w:jc w:val="both"/>
        <w:rPr>
          <w:rFonts w:cs="Arial"/>
          <w:szCs w:val="24"/>
        </w:rPr>
      </w:pPr>
      <w:r>
        <w:rPr>
          <w:rFonts w:eastAsiaTheme="minorHAnsi" w:cs="Arial"/>
          <w:szCs w:val="24"/>
        </w:rPr>
        <w:t xml:space="preserve">3.3. </w:t>
      </w:r>
      <w:r w:rsidRPr="003C54D1">
        <w:rPr>
          <w:rFonts w:cs="Arial"/>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B72FB" w:rsidRPr="003C54D1" w:rsidRDefault="007B72FB" w:rsidP="007B72FB">
      <w:pPr>
        <w:autoSpaceDE w:val="0"/>
        <w:autoSpaceDN w:val="0"/>
        <w:adjustRightInd w:val="0"/>
        <w:jc w:val="both"/>
        <w:rPr>
          <w:rFonts w:cs="Arial"/>
          <w:szCs w:val="24"/>
        </w:rPr>
      </w:pPr>
      <w:r w:rsidRPr="003C54D1">
        <w:rPr>
          <w:rFonts w:cs="Arial"/>
          <w:szCs w:val="24"/>
        </w:rPr>
        <w:t>1) Основанием для начала административной процедуры является рассмотрение документов, указанных в подпункте «д» пункта 2.7, пунктах 2.7.1.1 - 2.7.1.10 Административного регламента, полученных в рамках межведомственного взаимодействия;</w:t>
      </w:r>
    </w:p>
    <w:p w:rsidR="007B72FB" w:rsidRPr="003C54D1" w:rsidRDefault="007B72FB" w:rsidP="007B72FB">
      <w:pPr>
        <w:autoSpaceDE w:val="0"/>
        <w:autoSpaceDN w:val="0"/>
        <w:adjustRightInd w:val="0"/>
        <w:jc w:val="both"/>
        <w:rPr>
          <w:rFonts w:cs="Arial"/>
          <w:szCs w:val="24"/>
        </w:rPr>
      </w:pPr>
      <w:r w:rsidRPr="003C54D1">
        <w:rPr>
          <w:rFonts w:cs="Arial"/>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7B72FB" w:rsidRPr="003C54D1" w:rsidRDefault="007B72FB" w:rsidP="007B72FB">
      <w:pPr>
        <w:autoSpaceDE w:val="0"/>
        <w:autoSpaceDN w:val="0"/>
        <w:adjustRightInd w:val="0"/>
        <w:jc w:val="both"/>
        <w:rPr>
          <w:rFonts w:cs="Arial"/>
          <w:szCs w:val="24"/>
        </w:rPr>
      </w:pPr>
      <w:r w:rsidRPr="003C54D1">
        <w:rPr>
          <w:rFonts w:cs="Arial"/>
          <w:szCs w:val="24"/>
        </w:rPr>
        <w:lastRenderedPageBreak/>
        <w:t>- специалист отдела РЗУ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7B72FB" w:rsidRPr="003C54D1" w:rsidRDefault="007B72FB" w:rsidP="007B72FB">
      <w:pPr>
        <w:autoSpaceDE w:val="0"/>
        <w:autoSpaceDN w:val="0"/>
        <w:adjustRightInd w:val="0"/>
        <w:jc w:val="both"/>
        <w:rPr>
          <w:rFonts w:cs="Arial"/>
          <w:szCs w:val="24"/>
        </w:rPr>
      </w:pPr>
      <w:r w:rsidRPr="003C54D1">
        <w:rPr>
          <w:rFonts w:cs="Arial"/>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7B72FB" w:rsidRPr="003C54D1" w:rsidRDefault="007B72FB" w:rsidP="007B72FB">
      <w:pPr>
        <w:autoSpaceDE w:val="0"/>
        <w:autoSpaceDN w:val="0"/>
        <w:adjustRightInd w:val="0"/>
        <w:jc w:val="both"/>
        <w:rPr>
          <w:rFonts w:cs="Arial"/>
          <w:szCs w:val="24"/>
        </w:rPr>
      </w:pPr>
      <w:r w:rsidRPr="003C54D1">
        <w:rPr>
          <w:rFonts w:cs="Arial"/>
          <w:szCs w:val="24"/>
        </w:rPr>
        <w:t>3) лицами, ответственными за выполнение административной процедуры, являются специалисты отдела РЗУ;</w:t>
      </w:r>
    </w:p>
    <w:p w:rsidR="007B72FB" w:rsidRPr="003C54D1" w:rsidRDefault="007B72FB" w:rsidP="007B72FB">
      <w:pPr>
        <w:autoSpaceDE w:val="0"/>
        <w:autoSpaceDN w:val="0"/>
        <w:adjustRightInd w:val="0"/>
        <w:jc w:val="both"/>
        <w:rPr>
          <w:rFonts w:cs="Arial"/>
          <w:szCs w:val="24"/>
        </w:rPr>
      </w:pPr>
      <w:r w:rsidRPr="003C54D1">
        <w:rPr>
          <w:rFonts w:cs="Arial"/>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B72FB" w:rsidRDefault="007B72FB" w:rsidP="007B72FB">
      <w:pPr>
        <w:autoSpaceDE w:val="0"/>
        <w:autoSpaceDN w:val="0"/>
        <w:adjustRightInd w:val="0"/>
        <w:jc w:val="both"/>
        <w:rPr>
          <w:rFonts w:cs="Arial"/>
          <w:szCs w:val="24"/>
        </w:rPr>
      </w:pPr>
      <w:r w:rsidRPr="003C54D1">
        <w:rPr>
          <w:rFonts w:cs="Arial"/>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B72FB" w:rsidRPr="003C54D1" w:rsidRDefault="007B72FB" w:rsidP="007B72FB">
      <w:pPr>
        <w:pStyle w:val="a6"/>
        <w:tabs>
          <w:tab w:val="left" w:pos="0"/>
        </w:tabs>
        <w:ind w:firstLine="709"/>
        <w:jc w:val="both"/>
        <w:rPr>
          <w:rFonts w:ascii="Arial" w:hAnsi="Arial" w:cs="Arial"/>
          <w:sz w:val="24"/>
          <w:szCs w:val="24"/>
        </w:rPr>
      </w:pPr>
      <w:r w:rsidRPr="007B72FB">
        <w:rPr>
          <w:rFonts w:ascii="Arial" w:hAnsi="Arial" w:cs="Arial"/>
          <w:sz w:val="24"/>
          <w:szCs w:val="24"/>
        </w:rPr>
        <w:t>3.4.</w:t>
      </w:r>
      <w:r>
        <w:rPr>
          <w:rFonts w:cs="Arial"/>
          <w:szCs w:val="24"/>
        </w:rPr>
        <w:t xml:space="preserve"> </w:t>
      </w:r>
      <w:r w:rsidRPr="003C54D1">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B72FB" w:rsidRPr="003C54D1" w:rsidRDefault="007B72FB" w:rsidP="007B72FB">
      <w:pPr>
        <w:pStyle w:val="a6"/>
        <w:tabs>
          <w:tab w:val="left" w:pos="0"/>
        </w:tabs>
        <w:ind w:firstLine="709"/>
        <w:jc w:val="both"/>
        <w:rPr>
          <w:rFonts w:ascii="Arial" w:hAnsi="Arial" w:cs="Arial"/>
          <w:sz w:val="24"/>
          <w:szCs w:val="24"/>
        </w:rPr>
      </w:pPr>
      <w:r w:rsidRPr="003C54D1">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7B72FB" w:rsidRPr="003C54D1" w:rsidRDefault="007B72FB" w:rsidP="007B72FB">
      <w:pPr>
        <w:pStyle w:val="a6"/>
        <w:tabs>
          <w:tab w:val="left" w:pos="0"/>
        </w:tabs>
        <w:ind w:firstLine="709"/>
        <w:jc w:val="both"/>
        <w:rPr>
          <w:rFonts w:ascii="Arial" w:hAnsi="Arial" w:cs="Arial"/>
          <w:iCs/>
          <w:sz w:val="24"/>
          <w:szCs w:val="24"/>
        </w:rPr>
      </w:pPr>
      <w:r w:rsidRPr="003C54D1">
        <w:rPr>
          <w:rFonts w:ascii="Arial" w:hAnsi="Arial" w:cs="Arial"/>
          <w:sz w:val="24"/>
          <w:szCs w:val="24"/>
        </w:rPr>
        <w:t xml:space="preserve">2) </w:t>
      </w:r>
      <w:r w:rsidRPr="003C54D1">
        <w:rPr>
          <w:rFonts w:ascii="Arial" w:hAnsi="Arial" w:cs="Arial"/>
          <w:iCs/>
          <w:sz w:val="24"/>
          <w:szCs w:val="24"/>
        </w:rPr>
        <w:t xml:space="preserve">специалист отдела РЗУ в течение 3 рабочих дней с даты поступления </w:t>
      </w:r>
      <w:r w:rsidRPr="003C54D1">
        <w:rPr>
          <w:rFonts w:ascii="Arial" w:hAnsi="Arial" w:cs="Arial"/>
          <w:sz w:val="24"/>
          <w:szCs w:val="24"/>
        </w:rPr>
        <w:t>документов в рамках межведомственного взаимодействия</w:t>
      </w:r>
      <w:r w:rsidRPr="003C54D1">
        <w:rPr>
          <w:rFonts w:ascii="Arial" w:hAnsi="Arial" w:cs="Arial"/>
          <w:iCs/>
          <w:sz w:val="24"/>
          <w:szCs w:val="24"/>
        </w:rPr>
        <w:t xml:space="preserve"> в Управление запрашивает повторно документы </w:t>
      </w:r>
      <w:r w:rsidRPr="003C54D1">
        <w:rPr>
          <w:rFonts w:ascii="Arial" w:hAnsi="Arial" w:cs="Arial"/>
          <w:sz w:val="24"/>
          <w:szCs w:val="24"/>
        </w:rPr>
        <w:t>указанные в подпункте «д» пункта 2.7, пунктах 2.7.1.1 - 2.7.1.10 Административного регламента, предоставляемые по желанию Заявителя,</w:t>
      </w:r>
      <w:r w:rsidRPr="003C54D1">
        <w:rPr>
          <w:rFonts w:ascii="Arial" w:hAnsi="Arial" w:cs="Arial"/>
          <w:iCs/>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2FB" w:rsidRPr="003C54D1" w:rsidRDefault="007B72FB" w:rsidP="007B72FB">
      <w:pPr>
        <w:pStyle w:val="a6"/>
        <w:tabs>
          <w:tab w:val="left" w:pos="0"/>
        </w:tabs>
        <w:ind w:firstLine="709"/>
        <w:jc w:val="both"/>
        <w:rPr>
          <w:rFonts w:ascii="Arial" w:hAnsi="Arial" w:cs="Arial"/>
          <w:sz w:val="24"/>
          <w:szCs w:val="24"/>
        </w:rPr>
      </w:pPr>
      <w:r w:rsidRPr="003C54D1">
        <w:rPr>
          <w:rFonts w:ascii="Arial" w:hAnsi="Arial" w:cs="Arial"/>
          <w:sz w:val="24"/>
          <w:szCs w:val="24"/>
        </w:rPr>
        <w:t>3) лицами, ответственными за выполнение административной процедуры, являются специалисты отдела РЗУ;</w:t>
      </w:r>
    </w:p>
    <w:p w:rsidR="007B72FB" w:rsidRPr="003C54D1" w:rsidRDefault="007B72FB" w:rsidP="007B72FB">
      <w:pPr>
        <w:pStyle w:val="a6"/>
        <w:tabs>
          <w:tab w:val="left" w:pos="0"/>
        </w:tabs>
        <w:ind w:firstLine="709"/>
        <w:jc w:val="both"/>
        <w:rPr>
          <w:rFonts w:ascii="Arial" w:hAnsi="Arial" w:cs="Arial"/>
          <w:sz w:val="24"/>
          <w:szCs w:val="24"/>
        </w:rPr>
      </w:pPr>
      <w:r w:rsidRPr="003C54D1">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B72FB" w:rsidRPr="00107F2C" w:rsidRDefault="007B72FB" w:rsidP="007B72FB">
      <w:pPr>
        <w:autoSpaceDE w:val="0"/>
        <w:autoSpaceDN w:val="0"/>
        <w:adjustRightInd w:val="0"/>
        <w:jc w:val="both"/>
        <w:rPr>
          <w:rFonts w:eastAsiaTheme="minorHAnsi" w:cs="Arial"/>
          <w:szCs w:val="24"/>
        </w:rPr>
      </w:pPr>
      <w:r w:rsidRPr="003C54D1">
        <w:rPr>
          <w:rFonts w:cs="Arial"/>
          <w:szCs w:val="24"/>
        </w:rPr>
        <w:t>5) результатом выполнения административной процедуры является запрос документов в рамках межведомственного взаимодействия.</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3.5</w:t>
      </w:r>
      <w:r w:rsidR="00107F2C" w:rsidRPr="00107F2C">
        <w:rPr>
          <w:rFonts w:eastAsiaTheme="minorHAnsi" w:cs="Arial"/>
          <w:szCs w:val="24"/>
        </w:rPr>
        <w:t>. Рассмотрение Управлением Заявления с документами Заявителя.</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3.5</w:t>
      </w:r>
      <w:r w:rsidR="00107F2C" w:rsidRPr="00107F2C">
        <w:rPr>
          <w:rFonts w:eastAsiaTheme="minorHAnsi" w:cs="Arial"/>
          <w:szCs w:val="24"/>
        </w:rPr>
        <w:t>.1.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течение 5 рабочих дней с даты поступления Заявления специалист отдела РЗУ запрашивает докумен</w:t>
      </w:r>
      <w:r w:rsidR="00BC3B4A">
        <w:rPr>
          <w:rFonts w:eastAsiaTheme="minorHAnsi" w:cs="Arial"/>
          <w:szCs w:val="24"/>
        </w:rPr>
        <w:t xml:space="preserve">ты, указанные в подпункте "д" </w:t>
      </w:r>
      <w:r w:rsidRPr="00107F2C">
        <w:rPr>
          <w:rFonts w:eastAsiaTheme="minorHAnsi" w:cs="Arial"/>
          <w:szCs w:val="24"/>
        </w:rPr>
        <w:t xml:space="preserve">пункта 2.7, а также документы, указанные в пунктах 2.7.1.1 - 2.7.1.10 Административного регламента,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w:t>
      </w:r>
      <w:r w:rsidRPr="00107F2C">
        <w:rPr>
          <w:rFonts w:eastAsiaTheme="minorHAnsi" w:cs="Arial"/>
          <w:szCs w:val="24"/>
        </w:rPr>
        <w:lastRenderedPageBreak/>
        <w:t>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3.5</w:t>
      </w:r>
      <w:r w:rsidR="00107F2C" w:rsidRPr="00107F2C">
        <w:rPr>
          <w:rFonts w:eastAsiaTheme="minorHAnsi" w:cs="Arial"/>
          <w:szCs w:val="24"/>
        </w:rPr>
        <w:t>.2. Специалист отдела РЗУ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w:t>
      </w:r>
      <w:r w:rsidR="00BC3B4A">
        <w:rPr>
          <w:rFonts w:eastAsiaTheme="minorHAnsi" w:cs="Arial"/>
          <w:szCs w:val="24"/>
        </w:rPr>
        <w:t>ах</w:t>
      </w:r>
      <w:r w:rsidR="00107F2C" w:rsidRPr="00107F2C">
        <w:rPr>
          <w:rFonts w:eastAsiaTheme="minorHAnsi" w:cs="Arial"/>
          <w:szCs w:val="24"/>
        </w:rPr>
        <w:t xml:space="preserve"> 2.9</w:t>
      </w:r>
      <w:r w:rsidR="00BC3B4A">
        <w:rPr>
          <w:rFonts w:eastAsiaTheme="minorHAnsi" w:cs="Arial"/>
          <w:szCs w:val="24"/>
        </w:rPr>
        <w:t>, 2.10</w:t>
      </w:r>
      <w:r w:rsidR="00107F2C" w:rsidRPr="00107F2C">
        <w:rPr>
          <w:rFonts w:eastAsiaTheme="minorHAnsi" w:cs="Arial"/>
          <w:szCs w:val="24"/>
        </w:rPr>
        <w:t xml:space="preserve"> Административного регламента.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3.6</w:t>
      </w:r>
      <w:r w:rsidR="00107F2C" w:rsidRPr="00107F2C">
        <w:rPr>
          <w:rFonts w:eastAsiaTheme="minorHAnsi" w:cs="Arial"/>
          <w:szCs w:val="24"/>
        </w:rPr>
        <w:t>. Подготовка и направление Управлением Заявителю Распоряжения об отказе в предоставлении земельного участка.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3.6</w:t>
      </w:r>
      <w:r w:rsidR="00107F2C" w:rsidRPr="00107F2C">
        <w:rPr>
          <w:rFonts w:eastAsiaTheme="minorHAnsi" w:cs="Arial"/>
          <w:szCs w:val="24"/>
        </w:rPr>
        <w:t>.1. В случае наличия оснований для отказа в предоставлении муниципальной услуги, предусмотренных п</w:t>
      </w:r>
      <w:r w:rsidR="00BC3B4A">
        <w:rPr>
          <w:rFonts w:eastAsiaTheme="minorHAnsi" w:cs="Arial"/>
          <w:szCs w:val="24"/>
        </w:rPr>
        <w:t>унктами</w:t>
      </w:r>
      <w:r w:rsidR="00107F2C" w:rsidRPr="00107F2C">
        <w:rPr>
          <w:rFonts w:eastAsiaTheme="minorHAnsi" w:cs="Arial"/>
          <w:szCs w:val="24"/>
        </w:rPr>
        <w:t xml:space="preserve"> 2.9</w:t>
      </w:r>
      <w:r w:rsidR="00BC3B4A">
        <w:rPr>
          <w:rFonts w:eastAsiaTheme="minorHAnsi" w:cs="Arial"/>
          <w:szCs w:val="24"/>
        </w:rPr>
        <w:t>, 2.10</w:t>
      </w:r>
      <w:r w:rsidR="00107F2C" w:rsidRPr="00107F2C">
        <w:rPr>
          <w:rFonts w:eastAsiaTheme="minorHAnsi" w:cs="Arial"/>
          <w:szCs w:val="24"/>
        </w:rPr>
        <w:t xml:space="preserve"> Административного регламента, специалист отдела РЗУ:</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подготавливает проект Распоряжения об отказе в предоставлении земельного участка - в срок не позднее 14 дней с даты регистрации в Управлении Заявления.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направляет Заявителю копию Распоряжения об отказе в предоставлении земельного участка - не позднее 30 дней с даты регистрации Заявления в Управлении.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Распоряжение об отказе в предоставлении земельного участка должно быть издано и направлено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3.6</w:t>
      </w:r>
      <w:r w:rsidR="00107F2C" w:rsidRPr="00107F2C">
        <w:rPr>
          <w:rFonts w:eastAsiaTheme="minorHAnsi" w:cs="Arial"/>
          <w:szCs w:val="24"/>
        </w:rPr>
        <w:t>.2. В случае отсутствия оснований для отказа в предоставлении муниципальной услуги, указанных в пункт</w:t>
      </w:r>
      <w:r w:rsidR="00BC3B4A">
        <w:rPr>
          <w:rFonts w:eastAsiaTheme="minorHAnsi" w:cs="Arial"/>
          <w:szCs w:val="24"/>
        </w:rPr>
        <w:t>ах</w:t>
      </w:r>
      <w:r w:rsidR="00107F2C" w:rsidRPr="00107F2C">
        <w:rPr>
          <w:rFonts w:eastAsiaTheme="minorHAnsi" w:cs="Arial"/>
          <w:szCs w:val="24"/>
        </w:rPr>
        <w:t xml:space="preserve"> 2.9</w:t>
      </w:r>
      <w:r w:rsidR="00BC3B4A">
        <w:rPr>
          <w:rFonts w:eastAsiaTheme="minorHAnsi" w:cs="Arial"/>
          <w:szCs w:val="24"/>
        </w:rPr>
        <w:t>, 2.10</w:t>
      </w:r>
      <w:r w:rsidR="00107F2C" w:rsidRPr="00107F2C">
        <w:rPr>
          <w:rFonts w:eastAsiaTheme="minorHAnsi" w:cs="Arial"/>
          <w:szCs w:val="24"/>
        </w:rPr>
        <w:t xml:space="preserve"> Административного регламента, специалист отдела РЗУ:</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подготавливает проект Распоряжения о предоставлении земельного участка - не позднее 14 дней с даты регистрации в Управлении Заявления;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направляет Заявление и документы, а также Распоряжение о предоставлении з</w:t>
      </w:r>
      <w:r w:rsidR="00BC3B4A">
        <w:rPr>
          <w:rFonts w:eastAsiaTheme="minorHAnsi" w:cs="Arial"/>
          <w:szCs w:val="24"/>
        </w:rPr>
        <w:t>емельного участка в отдел договорной работы по земельным участкам Управления</w:t>
      </w:r>
      <w:r w:rsidRPr="00107F2C">
        <w:rPr>
          <w:rFonts w:eastAsiaTheme="minorHAnsi" w:cs="Arial"/>
          <w:szCs w:val="24"/>
        </w:rPr>
        <w:t xml:space="preserve"> - в течение 3 рабочих дней с даты издания Распоряжения о предоставлении земельного участка.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3.7</w:t>
      </w:r>
      <w:r w:rsidR="00107F2C" w:rsidRPr="00107F2C">
        <w:rPr>
          <w:rFonts w:eastAsiaTheme="minorHAnsi" w:cs="Arial"/>
          <w:szCs w:val="24"/>
        </w:rPr>
        <w:t>. Подготовка и направление Управлением Заявителю Распоряжения о предоставлении земельного участка, Акта приема - передачи земельного участка.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3.7</w:t>
      </w:r>
      <w:r w:rsidR="00107F2C" w:rsidRPr="00107F2C">
        <w:rPr>
          <w:rFonts w:eastAsiaTheme="minorHAnsi" w:cs="Arial"/>
          <w:szCs w:val="24"/>
        </w:rPr>
        <w:t xml:space="preserve">.1. Основанием для исполнения административной процедуры является поступление в </w:t>
      </w:r>
      <w:r w:rsidR="004A3B71">
        <w:rPr>
          <w:rFonts w:eastAsiaTheme="minorHAnsi" w:cs="Arial"/>
          <w:szCs w:val="24"/>
        </w:rPr>
        <w:t xml:space="preserve">отдел договорной работы по земельным участкам </w:t>
      </w:r>
      <w:r w:rsidR="00107F2C" w:rsidRPr="00107F2C">
        <w:rPr>
          <w:rFonts w:eastAsiaTheme="minorHAnsi" w:cs="Arial"/>
          <w:szCs w:val="24"/>
        </w:rPr>
        <w:t>Управлени</w:t>
      </w:r>
      <w:r w:rsidR="004A3B71">
        <w:rPr>
          <w:rFonts w:eastAsiaTheme="minorHAnsi" w:cs="Arial"/>
          <w:szCs w:val="24"/>
        </w:rPr>
        <w:t>я</w:t>
      </w:r>
      <w:r w:rsidR="00107F2C" w:rsidRPr="00107F2C">
        <w:rPr>
          <w:rFonts w:eastAsiaTheme="minorHAnsi" w:cs="Arial"/>
          <w:szCs w:val="24"/>
        </w:rPr>
        <w:t xml:space="preserve"> Распоряжения о предоставлении земельного участка.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3.7</w:t>
      </w:r>
      <w:r w:rsidR="00107F2C" w:rsidRPr="00107F2C">
        <w:rPr>
          <w:rFonts w:eastAsiaTheme="minorHAnsi" w:cs="Arial"/>
          <w:szCs w:val="24"/>
        </w:rPr>
        <w:t xml:space="preserve">.2. Специалист отдела </w:t>
      </w:r>
      <w:r w:rsidR="004A3B71">
        <w:rPr>
          <w:rFonts w:eastAsiaTheme="minorHAnsi" w:cs="Arial"/>
          <w:szCs w:val="24"/>
        </w:rPr>
        <w:t>договорной работы по земельным участкам</w:t>
      </w:r>
      <w:r w:rsidR="00107F2C" w:rsidRPr="00107F2C">
        <w:rPr>
          <w:rFonts w:eastAsiaTheme="minorHAnsi" w:cs="Arial"/>
          <w:szCs w:val="24"/>
        </w:rPr>
        <w:t xml:space="preserve"> Управления подготавливает и направляет Заявителю Распоряжение о предоставлении земельного участка, Акт приема - передачи земельного участка в срок не позднее не позднее 30 дней с даты рег</w:t>
      </w:r>
      <w:r w:rsidR="004A3B71">
        <w:rPr>
          <w:rFonts w:eastAsiaTheme="minorHAnsi" w:cs="Arial"/>
          <w:szCs w:val="24"/>
        </w:rPr>
        <w:t>истрации Заявления в Управлении</w:t>
      </w:r>
      <w:r w:rsidR="00107F2C"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Копия Распоряжения о предоставлении земельного участка, Акт приема-передачи направляется специалистом </w:t>
      </w:r>
      <w:r w:rsidR="00BF74D8">
        <w:rPr>
          <w:rFonts w:eastAsiaTheme="minorHAnsi" w:cs="Arial"/>
          <w:szCs w:val="24"/>
        </w:rPr>
        <w:t xml:space="preserve">отдела договорной работы по земельным участкам </w:t>
      </w:r>
      <w:r w:rsidRPr="00107F2C">
        <w:rPr>
          <w:rFonts w:eastAsiaTheme="minorHAnsi" w:cs="Arial"/>
          <w:szCs w:val="24"/>
        </w:rPr>
        <w:t>Управления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3.8</w:t>
      </w:r>
      <w:r w:rsidR="00107F2C" w:rsidRPr="00107F2C">
        <w:rPr>
          <w:rFonts w:eastAsiaTheme="minorHAnsi" w:cs="Arial"/>
          <w:szCs w:val="24"/>
        </w:rPr>
        <w:t>. Адрес, по которому осуществляется прием Заявителей по вопросам подачи заявлений и документов, в целях получения консультации: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Красноярский край, город Норильск, район Центральный, Ленинский проспект, 23 "А".</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3.9</w:t>
      </w:r>
      <w:r w:rsidR="00107F2C" w:rsidRPr="00107F2C">
        <w:rPr>
          <w:rFonts w:eastAsiaTheme="minorHAnsi" w:cs="Arial"/>
          <w:szCs w:val="24"/>
        </w:rPr>
        <w:t>. Дни и время приема Заявителей по вопросам подачи Заявления и прилагаемых к нему документов, в целях получения консультации: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понедельник - с 09.30 до 17.30,</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обеденный перерыв - с 13.00 до 14.00,</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технические перерывы - с 11.00 до 11.30 и с 15.30 до 16.00.</w:t>
      </w:r>
    </w:p>
    <w:p w:rsidR="00107F2C" w:rsidRPr="00107F2C" w:rsidRDefault="009A0A52" w:rsidP="00BF74D8">
      <w:pPr>
        <w:autoSpaceDE w:val="0"/>
        <w:autoSpaceDN w:val="0"/>
        <w:adjustRightInd w:val="0"/>
        <w:jc w:val="both"/>
        <w:rPr>
          <w:rFonts w:eastAsiaTheme="minorHAnsi" w:cs="Arial"/>
          <w:szCs w:val="24"/>
        </w:rPr>
      </w:pPr>
      <w:r>
        <w:rPr>
          <w:rFonts w:eastAsiaTheme="minorHAnsi" w:cs="Arial"/>
          <w:szCs w:val="24"/>
        </w:rPr>
        <w:t>3.10</w:t>
      </w:r>
      <w:r w:rsidR="00107F2C" w:rsidRPr="00107F2C">
        <w:rPr>
          <w:rFonts w:eastAsiaTheme="minorHAnsi" w:cs="Arial"/>
          <w:szCs w:val="24"/>
        </w:rPr>
        <w:t>. Телефоны</w:t>
      </w:r>
      <w:r w:rsidR="00BF74D8">
        <w:rPr>
          <w:rFonts w:eastAsiaTheme="minorHAnsi" w:cs="Arial"/>
          <w:szCs w:val="24"/>
        </w:rPr>
        <w:t xml:space="preserve"> Управления</w:t>
      </w:r>
      <w:r w:rsidR="00107F2C"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приемная Управления: (3919) 43-71-80</w:t>
      </w:r>
      <w:r w:rsidR="00BF74D8">
        <w:rPr>
          <w:rFonts w:eastAsiaTheme="minorHAnsi" w:cs="Arial"/>
          <w:szCs w:val="24"/>
        </w:rPr>
        <w:t>, факс: (3919) 43-71-81</w:t>
      </w:r>
      <w:r w:rsidRPr="00107F2C">
        <w:rPr>
          <w:rFonts w:eastAsiaTheme="minorHAnsi" w:cs="Arial"/>
          <w:szCs w:val="24"/>
        </w:rPr>
        <w:t>;</w:t>
      </w:r>
    </w:p>
    <w:p w:rsidR="00BF74D8" w:rsidRDefault="00107F2C" w:rsidP="00BF74D8">
      <w:pPr>
        <w:autoSpaceDE w:val="0"/>
        <w:autoSpaceDN w:val="0"/>
        <w:adjustRightInd w:val="0"/>
        <w:jc w:val="both"/>
        <w:rPr>
          <w:rFonts w:eastAsiaTheme="minorHAnsi" w:cs="Arial"/>
          <w:szCs w:val="24"/>
        </w:rPr>
      </w:pPr>
      <w:r w:rsidRPr="00107F2C">
        <w:rPr>
          <w:rFonts w:eastAsiaTheme="minorHAnsi" w:cs="Arial"/>
          <w:szCs w:val="24"/>
        </w:rPr>
        <w:t>- отдел распоряжения земельными участками</w:t>
      </w:r>
      <w:r w:rsidR="00BF74D8">
        <w:rPr>
          <w:rFonts w:eastAsiaTheme="minorHAnsi" w:cs="Arial"/>
          <w:szCs w:val="24"/>
        </w:rPr>
        <w:t>: (3919) 43-71-80;</w:t>
      </w:r>
    </w:p>
    <w:p w:rsidR="00107F2C" w:rsidRPr="00107F2C" w:rsidRDefault="00BF74D8" w:rsidP="00BF74D8">
      <w:pPr>
        <w:autoSpaceDE w:val="0"/>
        <w:autoSpaceDN w:val="0"/>
        <w:adjustRightInd w:val="0"/>
        <w:jc w:val="both"/>
        <w:rPr>
          <w:rFonts w:eastAsiaTheme="minorHAnsi" w:cs="Arial"/>
          <w:szCs w:val="24"/>
        </w:rPr>
      </w:pPr>
      <w:r>
        <w:rPr>
          <w:rFonts w:eastAsiaTheme="minorHAnsi" w:cs="Arial"/>
          <w:szCs w:val="24"/>
        </w:rPr>
        <w:t>- отдел договорной работы по земельным участкам</w:t>
      </w:r>
      <w:r w:rsidRPr="00107F2C">
        <w:rPr>
          <w:rFonts w:eastAsiaTheme="minorHAnsi" w:cs="Arial"/>
          <w:szCs w:val="24"/>
        </w:rPr>
        <w:t>: (3919</w:t>
      </w:r>
      <w:r>
        <w:rPr>
          <w:rFonts w:eastAsiaTheme="minorHAnsi" w:cs="Arial"/>
          <w:szCs w:val="24"/>
        </w:rPr>
        <w:t xml:space="preserve">) 43-71-80, добавочные номера </w:t>
      </w:r>
      <w:r w:rsidR="00107F2C" w:rsidRPr="00107F2C">
        <w:rPr>
          <w:rFonts w:eastAsiaTheme="minorHAnsi" w:cs="Arial"/>
          <w:szCs w:val="24"/>
        </w:rPr>
        <w:t>1429, 1430, 1431, 1432, 1434, 1436.</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3.11</w:t>
      </w:r>
      <w:r w:rsidR="00107F2C" w:rsidRPr="00107F2C">
        <w:rPr>
          <w:rFonts w:eastAsiaTheme="minorHAnsi" w:cs="Arial"/>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устной форме при личном обращении вышеуказанных лиц, а также при обращении: отдел распоряжения земельными участками - (3919) 43-7</w:t>
      </w:r>
      <w:r w:rsidR="00CB2C1C">
        <w:rPr>
          <w:rFonts w:eastAsiaTheme="minorHAnsi" w:cs="Arial"/>
          <w:szCs w:val="24"/>
        </w:rPr>
        <w:t>1</w:t>
      </w:r>
      <w:r w:rsidRPr="00107F2C">
        <w:rPr>
          <w:rFonts w:eastAsiaTheme="minorHAnsi" w:cs="Arial"/>
          <w:szCs w:val="24"/>
        </w:rPr>
        <w:t>-</w:t>
      </w:r>
      <w:r w:rsidR="00CB2C1C">
        <w:rPr>
          <w:rFonts w:eastAsiaTheme="minorHAnsi" w:cs="Arial"/>
          <w:szCs w:val="24"/>
        </w:rPr>
        <w:t>8</w:t>
      </w:r>
      <w:r w:rsidRPr="00107F2C">
        <w:rPr>
          <w:rFonts w:eastAsiaTheme="minorHAnsi" w:cs="Arial"/>
          <w:szCs w:val="24"/>
        </w:rPr>
        <w:t>0</w:t>
      </w:r>
      <w:r w:rsidR="00CB2C1C">
        <w:rPr>
          <w:rFonts w:eastAsiaTheme="minorHAnsi" w:cs="Arial"/>
          <w:szCs w:val="24"/>
        </w:rPr>
        <w:t>; отдел договорной работы по земельным участкам</w:t>
      </w:r>
      <w:r w:rsidRPr="00107F2C">
        <w:rPr>
          <w:rFonts w:eastAsiaTheme="minorHAnsi" w:cs="Arial"/>
          <w:szCs w:val="24"/>
        </w:rPr>
        <w:t xml:space="preserve"> - (3919) 43-71-80</w:t>
      </w:r>
      <w:r w:rsidR="00CB2C1C">
        <w:rPr>
          <w:rFonts w:eastAsiaTheme="minorHAnsi" w:cs="Arial"/>
          <w:szCs w:val="24"/>
        </w:rPr>
        <w:t>,</w:t>
      </w:r>
      <w:r w:rsidRPr="00107F2C">
        <w:rPr>
          <w:rFonts w:eastAsiaTheme="minorHAnsi" w:cs="Arial"/>
          <w:szCs w:val="24"/>
        </w:rPr>
        <w:t xml:space="preserve"> добавочны</w:t>
      </w:r>
      <w:r w:rsidR="00CB2C1C">
        <w:rPr>
          <w:rFonts w:eastAsiaTheme="minorHAnsi" w:cs="Arial"/>
          <w:szCs w:val="24"/>
        </w:rPr>
        <w:t>е номера 1429, 1430, 1431, 1432</w:t>
      </w:r>
      <w:r w:rsidRPr="00107F2C">
        <w:rPr>
          <w:rFonts w:eastAsiaTheme="minorHAnsi" w:cs="Arial"/>
          <w:szCs w:val="24"/>
        </w:rPr>
        <w:t>, 1434, 1436.</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в письменной форме по письменному запросу вышеуказанных лиц о получении консультации;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по электронной почте при поступлении запроса вышеуказанных лиц о получении консультации в электрон</w:t>
      </w:r>
      <w:r w:rsidR="00D31F97">
        <w:rPr>
          <w:rFonts w:eastAsiaTheme="minorHAnsi" w:cs="Arial"/>
          <w:szCs w:val="24"/>
        </w:rPr>
        <w:t xml:space="preserve">ном виде (электронный адрес: </w:t>
      </w:r>
      <w:r w:rsidRPr="00107F2C">
        <w:rPr>
          <w:rFonts w:eastAsiaTheme="minorHAnsi" w:cs="Arial"/>
          <w:szCs w:val="24"/>
        </w:rPr>
        <w:t>imushestvo@norilsk-city.ru).</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3.12</w:t>
      </w:r>
      <w:r w:rsidR="00107F2C" w:rsidRPr="00107F2C">
        <w:rPr>
          <w:rFonts w:eastAsiaTheme="minorHAnsi" w:cs="Arial"/>
          <w:szCs w:val="24"/>
        </w:rPr>
        <w:t xml:space="preserve">. При ответах на телефонные звонки и устные обращения Заявителей специалисты отдела распоряжения земельными участками </w:t>
      </w:r>
      <w:r w:rsidR="00CB2C1C">
        <w:rPr>
          <w:rFonts w:eastAsiaTheme="minorHAnsi" w:cs="Arial"/>
          <w:szCs w:val="24"/>
        </w:rPr>
        <w:t>и отдела договорной работы по земельным участкам Управления</w:t>
      </w:r>
      <w:r w:rsidR="00107F2C" w:rsidRPr="00107F2C">
        <w:rPr>
          <w:rFonts w:eastAsiaTheme="minorHAnsi" w:cs="Arial"/>
          <w:szCs w:val="24"/>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3.13</w:t>
      </w:r>
      <w:r w:rsidR="00107F2C" w:rsidRPr="00107F2C">
        <w:rPr>
          <w:rFonts w:eastAsiaTheme="minorHAnsi" w:cs="Arial"/>
          <w:szCs w:val="24"/>
        </w:rPr>
        <w:t>. Прием Заявителей ведется в порядке общей очереди.</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3.14</w:t>
      </w:r>
      <w:r w:rsidR="00107F2C" w:rsidRPr="00107F2C">
        <w:rPr>
          <w:rFonts w:eastAsiaTheme="minorHAnsi" w:cs="Arial"/>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3.15</w:t>
      </w:r>
      <w:r w:rsidR="00107F2C" w:rsidRPr="00107F2C">
        <w:rPr>
          <w:rFonts w:eastAsiaTheme="minorHAnsi" w:cs="Arial"/>
          <w:szCs w:val="24"/>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3.16</w:t>
      </w:r>
      <w:r w:rsidR="00107F2C" w:rsidRPr="00107F2C">
        <w:rPr>
          <w:rFonts w:eastAsiaTheme="minorHAnsi" w:cs="Arial"/>
          <w:szCs w:val="24"/>
        </w:rPr>
        <w:t>. Особенности предоставления муниципальной услуги в многофункциональном центре:</w:t>
      </w:r>
    </w:p>
    <w:p w:rsidR="00107F2C" w:rsidRPr="00107F2C" w:rsidRDefault="009A0A52" w:rsidP="00107F2C">
      <w:pPr>
        <w:autoSpaceDE w:val="0"/>
        <w:autoSpaceDN w:val="0"/>
        <w:adjustRightInd w:val="0"/>
        <w:jc w:val="both"/>
        <w:rPr>
          <w:rFonts w:eastAsiaTheme="minorHAnsi" w:cs="Arial"/>
          <w:szCs w:val="24"/>
        </w:rPr>
      </w:pPr>
      <w:r>
        <w:rPr>
          <w:rFonts w:eastAsiaTheme="minorHAnsi" w:cs="Arial"/>
          <w:szCs w:val="24"/>
        </w:rPr>
        <w:t>3.16</w:t>
      </w:r>
      <w:r w:rsidR="00107F2C" w:rsidRPr="00107F2C">
        <w:rPr>
          <w:rFonts w:eastAsiaTheme="minorHAnsi" w:cs="Arial"/>
          <w:szCs w:val="24"/>
        </w:rPr>
        <w:t xml:space="preserve">.1.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107F2C" w:rsidRPr="00107F2C">
        <w:rPr>
          <w:rFonts w:eastAsiaTheme="minorHAnsi" w:cs="Arial"/>
          <w:szCs w:val="24"/>
        </w:rPr>
        <w:lastRenderedPageBreak/>
        <w:t>"Многофункциональный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многофункциональном центр.</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107F2C" w:rsidRPr="00107F2C" w:rsidRDefault="00107F2C" w:rsidP="00107F2C">
      <w:pPr>
        <w:autoSpaceDE w:val="0"/>
        <w:autoSpaceDN w:val="0"/>
        <w:adjustRightInd w:val="0"/>
        <w:jc w:val="both"/>
        <w:rPr>
          <w:rFonts w:eastAsiaTheme="minorHAnsi" w:cs="Arial"/>
          <w:szCs w:val="24"/>
        </w:rPr>
      </w:pPr>
    </w:p>
    <w:p w:rsidR="00107F2C" w:rsidRPr="00107F2C" w:rsidRDefault="00107F2C" w:rsidP="00107F2C">
      <w:pPr>
        <w:autoSpaceDE w:val="0"/>
        <w:autoSpaceDN w:val="0"/>
        <w:adjustRightInd w:val="0"/>
        <w:jc w:val="center"/>
        <w:outlineLvl w:val="0"/>
        <w:rPr>
          <w:rFonts w:eastAsiaTheme="minorHAnsi" w:cs="Arial"/>
          <w:szCs w:val="24"/>
        </w:rPr>
      </w:pPr>
      <w:r w:rsidRPr="00107F2C">
        <w:rPr>
          <w:rFonts w:eastAsiaTheme="minorHAnsi" w:cs="Arial"/>
          <w:szCs w:val="24"/>
        </w:rPr>
        <w:t>4. ФОРМЫ КОНТРОЛЯ ЗА ИСПОЛНЕНИЕМ</w:t>
      </w:r>
    </w:p>
    <w:p w:rsidR="00107F2C" w:rsidRPr="00107F2C" w:rsidRDefault="00107F2C" w:rsidP="00107F2C">
      <w:pPr>
        <w:autoSpaceDE w:val="0"/>
        <w:autoSpaceDN w:val="0"/>
        <w:adjustRightInd w:val="0"/>
        <w:jc w:val="center"/>
        <w:rPr>
          <w:rFonts w:eastAsiaTheme="minorHAnsi" w:cs="Arial"/>
          <w:szCs w:val="24"/>
        </w:rPr>
      </w:pPr>
      <w:r w:rsidRPr="00107F2C">
        <w:rPr>
          <w:rFonts w:eastAsiaTheme="minorHAnsi" w:cs="Arial"/>
          <w:szCs w:val="24"/>
        </w:rPr>
        <w:t>АДМИНИСТРАТИВНОГО РЕГЛАМЕНТА</w:t>
      </w:r>
    </w:p>
    <w:p w:rsidR="00107F2C" w:rsidRPr="00107F2C" w:rsidRDefault="00107F2C" w:rsidP="00107F2C">
      <w:pPr>
        <w:autoSpaceDE w:val="0"/>
        <w:autoSpaceDN w:val="0"/>
        <w:adjustRightInd w:val="0"/>
        <w:jc w:val="both"/>
        <w:rPr>
          <w:rFonts w:eastAsiaTheme="minorHAnsi" w:cs="Arial"/>
          <w:szCs w:val="24"/>
        </w:rPr>
      </w:pP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4.1. Контроль за исполнением Административного регламента осуществляется в форме текущего и внепланового контроля.</w:t>
      </w:r>
    </w:p>
    <w:p w:rsidR="00CB2C1C" w:rsidRPr="00CB2C1C" w:rsidRDefault="00CB2C1C" w:rsidP="00CB2C1C">
      <w:pPr>
        <w:autoSpaceDE w:val="0"/>
        <w:autoSpaceDN w:val="0"/>
        <w:adjustRightInd w:val="0"/>
        <w:jc w:val="both"/>
        <w:rPr>
          <w:rFonts w:cs="Arial"/>
          <w:szCs w:val="24"/>
        </w:rPr>
      </w:pPr>
      <w:r w:rsidRPr="00CB2C1C">
        <w:rPr>
          <w:rFonts w:cs="Arial"/>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предоставленных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земельными участками Управления, начальником отдела договорной работы по земельным участкам Управления, заместителем начальника Управления, начальником Управления.</w:t>
      </w:r>
    </w:p>
    <w:p w:rsidR="00107F2C" w:rsidRPr="00CB2C1C" w:rsidRDefault="00CB2C1C" w:rsidP="00CB2C1C">
      <w:pPr>
        <w:autoSpaceDE w:val="0"/>
        <w:autoSpaceDN w:val="0"/>
        <w:adjustRightInd w:val="0"/>
        <w:jc w:val="both"/>
        <w:rPr>
          <w:rFonts w:eastAsiaTheme="minorHAnsi" w:cs="Arial"/>
          <w:szCs w:val="24"/>
        </w:rPr>
      </w:pPr>
      <w:r w:rsidRPr="00CB2C1C">
        <w:rPr>
          <w:rFonts w:cs="Arial"/>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r w:rsidR="00107F2C" w:rsidRPr="00CB2C1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07F2C" w:rsidRPr="00107F2C" w:rsidRDefault="00107F2C" w:rsidP="00107F2C">
      <w:pPr>
        <w:autoSpaceDE w:val="0"/>
        <w:autoSpaceDN w:val="0"/>
        <w:adjustRightInd w:val="0"/>
        <w:jc w:val="both"/>
        <w:rPr>
          <w:rFonts w:eastAsiaTheme="minorHAnsi" w:cs="Arial"/>
          <w:szCs w:val="24"/>
        </w:rPr>
      </w:pPr>
    </w:p>
    <w:p w:rsidR="00107F2C" w:rsidRPr="00107F2C" w:rsidRDefault="00107F2C" w:rsidP="00107F2C">
      <w:pPr>
        <w:autoSpaceDE w:val="0"/>
        <w:autoSpaceDN w:val="0"/>
        <w:adjustRightInd w:val="0"/>
        <w:jc w:val="center"/>
        <w:outlineLvl w:val="0"/>
        <w:rPr>
          <w:rFonts w:eastAsiaTheme="minorHAnsi" w:cs="Arial"/>
          <w:szCs w:val="24"/>
        </w:rPr>
      </w:pPr>
      <w:r w:rsidRPr="00107F2C">
        <w:rPr>
          <w:rFonts w:eastAsiaTheme="minorHAnsi" w:cs="Arial"/>
          <w:szCs w:val="24"/>
        </w:rPr>
        <w:t>5. ДОСУДЕБНЫЙ (ВНЕСУДЕБНЫЙ) ПОРЯДОК ОБЖАЛОВАНИЯ ДЕЙСТВИЙ</w:t>
      </w:r>
    </w:p>
    <w:p w:rsidR="00107F2C" w:rsidRPr="00107F2C" w:rsidRDefault="00107F2C" w:rsidP="00107F2C">
      <w:pPr>
        <w:autoSpaceDE w:val="0"/>
        <w:autoSpaceDN w:val="0"/>
        <w:adjustRightInd w:val="0"/>
        <w:jc w:val="center"/>
        <w:rPr>
          <w:rFonts w:eastAsiaTheme="minorHAnsi" w:cs="Arial"/>
          <w:szCs w:val="24"/>
        </w:rPr>
      </w:pPr>
      <w:r w:rsidRPr="00107F2C">
        <w:rPr>
          <w:rFonts w:eastAsiaTheme="minorHAnsi" w:cs="Arial"/>
          <w:szCs w:val="24"/>
        </w:rPr>
        <w:t>(БЕЗДЕЙСТВИЯ) И РЕШЕНИЙ, ОСУЩЕСТВЛЯЕМЫХ (ПРИНЯТЫХ) В ХОДЕ</w:t>
      </w:r>
    </w:p>
    <w:p w:rsidR="00107F2C" w:rsidRPr="00107F2C" w:rsidRDefault="00107F2C" w:rsidP="00107F2C">
      <w:pPr>
        <w:autoSpaceDE w:val="0"/>
        <w:autoSpaceDN w:val="0"/>
        <w:adjustRightInd w:val="0"/>
        <w:jc w:val="center"/>
        <w:rPr>
          <w:rFonts w:eastAsiaTheme="minorHAnsi" w:cs="Arial"/>
          <w:szCs w:val="24"/>
        </w:rPr>
      </w:pPr>
      <w:r w:rsidRPr="00107F2C">
        <w:rPr>
          <w:rFonts w:eastAsiaTheme="minorHAnsi" w:cs="Arial"/>
          <w:szCs w:val="24"/>
        </w:rPr>
        <w:t>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Заявитель может обжаловать решения, действия (бездействие):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должностных лиц, муниципальных служащих, специалистов Управления (кроме начальника Управления) - начальнику Управления;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 xml:space="preserve">- начальника Управления - заместителю </w:t>
      </w:r>
      <w:r w:rsidR="00B23C7C">
        <w:rPr>
          <w:rFonts w:eastAsiaTheme="minorHAnsi" w:cs="Arial"/>
          <w:szCs w:val="24"/>
        </w:rPr>
        <w:t>Главы</w:t>
      </w:r>
      <w:r w:rsidRPr="00107F2C">
        <w:rPr>
          <w:rFonts w:eastAsiaTheme="minorHAnsi" w:cs="Arial"/>
          <w:szCs w:val="24"/>
        </w:rPr>
        <w:t xml:space="preserve"> города Норильска по собственности и развитию предпринимательства;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 xml:space="preserve">- заместителя </w:t>
      </w:r>
      <w:r w:rsidR="00B23C7C">
        <w:rPr>
          <w:rFonts w:eastAsiaTheme="minorHAnsi" w:cs="Arial"/>
          <w:szCs w:val="24"/>
        </w:rPr>
        <w:t>Главы</w:t>
      </w:r>
      <w:r w:rsidRPr="00107F2C">
        <w:rPr>
          <w:rFonts w:eastAsiaTheme="minorHAnsi" w:cs="Arial"/>
          <w:szCs w:val="24"/>
        </w:rPr>
        <w:t xml:space="preserve"> города Норильска по собственности и развитию предпринимательства - </w:t>
      </w:r>
      <w:r w:rsidR="00B23C7C">
        <w:rPr>
          <w:rFonts w:eastAsiaTheme="minorHAnsi" w:cs="Arial"/>
          <w:szCs w:val="24"/>
        </w:rPr>
        <w:t>Главе</w:t>
      </w:r>
      <w:r w:rsidRPr="00107F2C">
        <w:rPr>
          <w:rFonts w:eastAsiaTheme="minorHAnsi" w:cs="Arial"/>
          <w:szCs w:val="24"/>
        </w:rPr>
        <w:t xml:space="preserve"> города Норильска.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5.2. Предметом досудебного (внесудебного) обжалования является: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1) нарушение срока регистрации Заявления о предоставлении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 нарушение срока предоставления муниципальной услуги;</w:t>
      </w:r>
    </w:p>
    <w:p w:rsidR="00107F2C" w:rsidRPr="00965CA8" w:rsidRDefault="00107F2C" w:rsidP="00965CA8">
      <w:pPr>
        <w:autoSpaceDE w:val="0"/>
        <w:autoSpaceDN w:val="0"/>
        <w:adjustRightInd w:val="0"/>
        <w:jc w:val="both"/>
        <w:rPr>
          <w:rFonts w:eastAsiaTheme="minorHAnsi" w:cs="Arial"/>
          <w:b/>
          <w:bCs/>
          <w:szCs w:val="24"/>
        </w:rPr>
      </w:pPr>
      <w:r w:rsidRPr="00107F2C">
        <w:rPr>
          <w:rFonts w:eastAsiaTheme="minorHAnsi" w:cs="Arial"/>
          <w:szCs w:val="24"/>
        </w:rPr>
        <w:t xml:space="preserve">3) </w:t>
      </w:r>
      <w:r w:rsidR="00965CA8" w:rsidRPr="00965CA8">
        <w:rPr>
          <w:rFonts w:eastAsiaTheme="minorHAnsi" w:cs="Arial"/>
          <w:bCs/>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 отказ в предоставлении муниципальной услуги, если основания отказа не предусмотрены настоящим Административным регламентом;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775BAF" w:rsidRDefault="00107F2C" w:rsidP="00107F2C">
      <w:pPr>
        <w:autoSpaceDE w:val="0"/>
        <w:autoSpaceDN w:val="0"/>
        <w:adjustRightInd w:val="0"/>
        <w:jc w:val="both"/>
        <w:rPr>
          <w:rFonts w:eastAsiaTheme="minorHAnsi" w:cs="Arial"/>
          <w:szCs w:val="24"/>
        </w:rPr>
      </w:pPr>
      <w:r w:rsidRPr="00107F2C">
        <w:rPr>
          <w:rFonts w:eastAsiaTheme="minorHAnsi" w:cs="Arial"/>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775BAF">
        <w:rPr>
          <w:rFonts w:eastAsiaTheme="minorHAnsi" w:cs="Arial"/>
          <w:szCs w:val="24"/>
        </w:rPr>
        <w:t>;</w:t>
      </w:r>
    </w:p>
    <w:p w:rsidR="00775BAF" w:rsidRPr="002E3DF1" w:rsidRDefault="00775BAF" w:rsidP="00775BAF">
      <w:pPr>
        <w:autoSpaceDE w:val="0"/>
        <w:autoSpaceDN w:val="0"/>
        <w:adjustRightInd w:val="0"/>
        <w:jc w:val="both"/>
        <w:rPr>
          <w:rFonts w:cs="Arial"/>
          <w:bCs/>
          <w:szCs w:val="24"/>
        </w:rPr>
      </w:pPr>
      <w:r w:rsidRPr="002E3DF1">
        <w:rPr>
          <w:rFonts w:cs="Arial"/>
          <w:bCs/>
          <w:szCs w:val="24"/>
        </w:rPr>
        <w:t>8) нарушение срока или порядка выдачи документов по результатам предоставления муниципальной услуги;</w:t>
      </w:r>
    </w:p>
    <w:p w:rsidR="00107F2C" w:rsidRDefault="00775BAF" w:rsidP="00965CA8">
      <w:pPr>
        <w:autoSpaceDE w:val="0"/>
        <w:autoSpaceDN w:val="0"/>
        <w:adjustRightInd w:val="0"/>
        <w:jc w:val="both"/>
        <w:rPr>
          <w:rFonts w:eastAsiaTheme="minorHAnsi" w:cs="Arial"/>
          <w:szCs w:val="24"/>
        </w:rPr>
      </w:pPr>
      <w:r w:rsidRPr="002E3DF1">
        <w:rPr>
          <w:rFonts w:cs="Arial"/>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65CA8">
        <w:rPr>
          <w:rFonts w:eastAsiaTheme="minorHAnsi" w:cs="Arial"/>
          <w:szCs w:val="24"/>
        </w:rPr>
        <w:t>;</w:t>
      </w:r>
    </w:p>
    <w:p w:rsidR="00965CA8" w:rsidRDefault="00965CA8" w:rsidP="00965CA8">
      <w:pPr>
        <w:autoSpaceDE w:val="0"/>
        <w:autoSpaceDN w:val="0"/>
        <w:adjustRightInd w:val="0"/>
        <w:jc w:val="both"/>
        <w:rPr>
          <w:rFonts w:eastAsiaTheme="minorHAnsi" w:cs="Arial"/>
          <w:szCs w:val="24"/>
        </w:rPr>
      </w:pPr>
      <w:r>
        <w:rPr>
          <w:rFonts w:eastAsiaTheme="minorHAnsi" w:cs="Arial"/>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65CA8" w:rsidRDefault="00965CA8" w:rsidP="00965CA8">
      <w:pPr>
        <w:autoSpaceDE w:val="0"/>
        <w:autoSpaceDN w:val="0"/>
        <w:adjustRightInd w:val="0"/>
        <w:ind w:firstLine="540"/>
        <w:jc w:val="both"/>
        <w:rPr>
          <w:rFonts w:eastAsiaTheme="minorHAnsi" w:cs="Arial"/>
          <w:szCs w:val="24"/>
        </w:rPr>
      </w:pPr>
      <w:r>
        <w:rPr>
          <w:rFonts w:eastAsiaTheme="minorHAnsi" w:cs="Arial"/>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5CA8" w:rsidRDefault="00965CA8" w:rsidP="00965CA8">
      <w:pPr>
        <w:autoSpaceDE w:val="0"/>
        <w:autoSpaceDN w:val="0"/>
        <w:adjustRightInd w:val="0"/>
        <w:ind w:firstLine="540"/>
        <w:jc w:val="both"/>
        <w:rPr>
          <w:rFonts w:eastAsiaTheme="minorHAnsi" w:cs="Arial"/>
          <w:szCs w:val="24"/>
        </w:rPr>
      </w:pPr>
      <w:r>
        <w:rPr>
          <w:rFonts w:eastAsiaTheme="minorHAnsi" w:cs="Arial"/>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5CA8" w:rsidRDefault="00965CA8" w:rsidP="00965CA8">
      <w:pPr>
        <w:autoSpaceDE w:val="0"/>
        <w:autoSpaceDN w:val="0"/>
        <w:adjustRightInd w:val="0"/>
        <w:ind w:firstLine="540"/>
        <w:jc w:val="both"/>
        <w:rPr>
          <w:rFonts w:eastAsiaTheme="minorHAnsi" w:cs="Arial"/>
          <w:szCs w:val="24"/>
        </w:rPr>
      </w:pPr>
      <w:r>
        <w:rPr>
          <w:rFonts w:eastAsiaTheme="minorHAnsi" w:cs="Arial"/>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5CA8" w:rsidRPr="00107F2C" w:rsidRDefault="00965CA8" w:rsidP="00965CA8">
      <w:pPr>
        <w:autoSpaceDE w:val="0"/>
        <w:autoSpaceDN w:val="0"/>
        <w:adjustRightInd w:val="0"/>
        <w:ind w:firstLine="567"/>
        <w:jc w:val="both"/>
        <w:rPr>
          <w:rFonts w:eastAsiaTheme="minorHAnsi" w:cs="Arial"/>
          <w:szCs w:val="24"/>
        </w:rPr>
      </w:pPr>
      <w:r>
        <w:rPr>
          <w:rFonts w:eastAsiaTheme="minorHAnsi" w:cs="Arial"/>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rFonts w:eastAsiaTheme="minorHAnsi" w:cs="Arial"/>
          <w:szCs w:val="24"/>
        </w:rPr>
        <w:lastRenderedPageBreak/>
        <w:t>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5.3. Жалоба рассматривается в порядке, определенном Федеральным законом от 02.05.2006 N 59-ФЗ "О порядке рассмотрения обращений граждан Российской Федерации", с учетом особенностей, установленных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и может быть направлена по почте по адресу: Красноярский край, город Норильск, район Центральный, Ленинский проспект, 23 "А", на электронный адрес Управ</w:t>
      </w:r>
      <w:r w:rsidR="00D31F97">
        <w:rPr>
          <w:rFonts w:eastAsiaTheme="minorHAnsi" w:cs="Arial"/>
          <w:szCs w:val="24"/>
        </w:rPr>
        <w:t>ления</w:t>
      </w:r>
      <w:r w:rsidRPr="00107F2C">
        <w:rPr>
          <w:rFonts w:eastAsiaTheme="minorHAnsi" w:cs="Arial"/>
          <w:szCs w:val="24"/>
        </w:rPr>
        <w:t>: imushestvo@norilsk-city.ru,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Жалоба регистрируется в течение трех дней с момента поступления.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Жалоба на действия (бездействие) должностных лиц, муниципальных служащих, специалистов Управления при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субъектов Красноярского края, может быть подана таким лицом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5.5. Заявитель имеет право на получение информации и документов в Управлении, необходимых для обоснования и рассмотрения жалобы.</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5.6. Жалоба должна содержать следующую информацию:</w:t>
      </w:r>
    </w:p>
    <w:p w:rsidR="00107F2C" w:rsidRPr="00107F2C" w:rsidRDefault="007C1E65" w:rsidP="00107F2C">
      <w:pPr>
        <w:autoSpaceDE w:val="0"/>
        <w:autoSpaceDN w:val="0"/>
        <w:adjustRightInd w:val="0"/>
        <w:jc w:val="both"/>
        <w:rPr>
          <w:rFonts w:eastAsiaTheme="minorHAnsi" w:cs="Arial"/>
          <w:szCs w:val="24"/>
        </w:rPr>
      </w:pPr>
      <w:r>
        <w:rPr>
          <w:rFonts w:eastAsiaTheme="minorHAnsi" w:cs="Arial"/>
          <w:szCs w:val="24"/>
        </w:rPr>
        <w:t>а) наименование Управления</w:t>
      </w:r>
      <w:r w:rsidR="00107F2C" w:rsidRPr="00107F2C">
        <w:rPr>
          <w:rFonts w:eastAsiaTheme="minorHAnsi" w:cs="Arial"/>
          <w:szCs w:val="24"/>
        </w:rPr>
        <w:t>, должностного лица Управления или муниципального слу</w:t>
      </w:r>
      <w:r>
        <w:rPr>
          <w:rFonts w:eastAsiaTheme="minorHAnsi" w:cs="Arial"/>
          <w:szCs w:val="24"/>
        </w:rPr>
        <w:t>жащего, специалиста Управления</w:t>
      </w:r>
      <w:r w:rsidR="00107F2C" w:rsidRPr="00107F2C">
        <w:rPr>
          <w:rFonts w:eastAsiaTheme="minorHAnsi" w:cs="Arial"/>
          <w:szCs w:val="24"/>
        </w:rPr>
        <w:t>, решения и действия (бездействие) которых обжалуются;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lastRenderedPageBreak/>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Жалоба подписывается Заявителем или его представителем.</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5.7. При обращении Заявителя срок рассмотрения обращения не должен превышать 15 рабочих дней со дня регистрации такого обращения.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r w:rsidR="00312A25">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bookmarkStart w:id="35" w:name="Par291"/>
      <w:bookmarkEnd w:id="35"/>
      <w:r w:rsidRPr="00107F2C">
        <w:rPr>
          <w:rFonts w:eastAsiaTheme="minorHAnsi" w:cs="Arial"/>
          <w:szCs w:val="24"/>
        </w:rPr>
        <w:t>5.8. По результатам рассмотрения жалобы принимается одно из следующих решений:</w:t>
      </w:r>
    </w:p>
    <w:p w:rsidR="00107F2C" w:rsidRPr="00107F2C" w:rsidRDefault="00775BAF" w:rsidP="00107F2C">
      <w:pPr>
        <w:autoSpaceDE w:val="0"/>
        <w:autoSpaceDN w:val="0"/>
        <w:adjustRightInd w:val="0"/>
        <w:jc w:val="both"/>
        <w:rPr>
          <w:rFonts w:eastAsiaTheme="minorHAnsi" w:cs="Arial"/>
          <w:szCs w:val="24"/>
        </w:rPr>
      </w:pPr>
      <w:r w:rsidRPr="002E3DF1">
        <w:rPr>
          <w:rFonts w:cs="Arial"/>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r w:rsidR="00107F2C" w:rsidRPr="00107F2C">
        <w:rPr>
          <w:rFonts w:eastAsiaTheme="minorHAnsi" w:cs="Arial"/>
          <w:szCs w:val="24"/>
        </w:rPr>
        <w:t>;</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2) в удовлетворении жалобы отказывается.</w:t>
      </w:r>
    </w:p>
    <w:p w:rsid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965CA8" w:rsidRDefault="00965CA8" w:rsidP="00965CA8">
      <w:pPr>
        <w:autoSpaceDE w:val="0"/>
        <w:autoSpaceDN w:val="0"/>
        <w:adjustRightInd w:val="0"/>
        <w:jc w:val="both"/>
        <w:rPr>
          <w:rFonts w:eastAsiaTheme="minorHAnsi" w:cs="Arial"/>
          <w:szCs w:val="24"/>
        </w:rPr>
      </w:pPr>
      <w:r>
        <w:rPr>
          <w:rFonts w:eastAsiaTheme="minorHAnsi" w:cs="Arial"/>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5CA8" w:rsidRPr="00107F2C" w:rsidRDefault="00965CA8" w:rsidP="00965CA8">
      <w:pPr>
        <w:autoSpaceDE w:val="0"/>
        <w:autoSpaceDN w:val="0"/>
        <w:adjustRightInd w:val="0"/>
        <w:jc w:val="both"/>
        <w:rPr>
          <w:rFonts w:eastAsiaTheme="minorHAnsi" w:cs="Arial"/>
          <w:szCs w:val="24"/>
        </w:rPr>
      </w:pPr>
      <w:r>
        <w:rPr>
          <w:rFonts w:eastAsiaTheme="minorHAnsi" w:cs="Arial"/>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07F2C" w:rsidRPr="00107F2C" w:rsidRDefault="00107F2C" w:rsidP="00107F2C">
      <w:pPr>
        <w:autoSpaceDE w:val="0"/>
        <w:autoSpaceDN w:val="0"/>
        <w:adjustRightInd w:val="0"/>
        <w:jc w:val="both"/>
        <w:rPr>
          <w:rFonts w:eastAsiaTheme="minorHAnsi" w:cs="Arial"/>
          <w:szCs w:val="24"/>
        </w:rPr>
      </w:pPr>
      <w:r w:rsidRPr="00107F2C">
        <w:rPr>
          <w:rFonts w:eastAsiaTheme="minorHAnsi" w:cs="Arial"/>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w:t>
      </w:r>
      <w:r w:rsidR="009F4388">
        <w:rPr>
          <w:rFonts w:eastAsiaTheme="minorHAnsi" w:cs="Arial"/>
          <w:szCs w:val="24"/>
        </w:rPr>
        <w:t>е</w:t>
      </w:r>
      <w:r w:rsidRPr="00107F2C">
        <w:rPr>
          <w:rFonts w:eastAsiaTheme="minorHAnsi" w:cs="Arial"/>
          <w:szCs w:val="24"/>
        </w:rPr>
        <w:t xml:space="preserve"> лица, </w:t>
      </w:r>
      <w:r w:rsidR="009F4388">
        <w:rPr>
          <w:rFonts w:eastAsiaTheme="minorHAnsi" w:cs="Arial"/>
          <w:szCs w:val="24"/>
        </w:rPr>
        <w:t>наделенные полномочиями по рассмотрению жалоб в</w:t>
      </w:r>
      <w:r w:rsidRPr="00107F2C">
        <w:rPr>
          <w:rFonts w:eastAsiaTheme="minorHAnsi" w:cs="Arial"/>
          <w:szCs w:val="24"/>
        </w:rPr>
        <w:t xml:space="preserve"> </w:t>
      </w:r>
      <w:r w:rsidR="009F4388">
        <w:rPr>
          <w:rFonts w:eastAsiaTheme="minorHAnsi" w:cs="Arial"/>
          <w:szCs w:val="24"/>
        </w:rPr>
        <w:t>соответствии с пунктом 5.1 настоящего</w:t>
      </w:r>
      <w:r w:rsidRPr="00107F2C">
        <w:rPr>
          <w:rFonts w:eastAsiaTheme="minorHAnsi" w:cs="Arial"/>
          <w:szCs w:val="24"/>
        </w:rPr>
        <w:t xml:space="preserve"> Административного регламента, незамедлительно направляются имеющиеся материалы в органы прокуратуры.</w:t>
      </w:r>
    </w:p>
    <w:p w:rsidR="00EC0381" w:rsidRDefault="00EC0381" w:rsidP="00EC0381">
      <w:pPr>
        <w:spacing w:after="160" w:line="259" w:lineRule="auto"/>
      </w:pPr>
    </w:p>
    <w:p w:rsidR="00EC0381" w:rsidRDefault="00EC0381" w:rsidP="00EC0381">
      <w:pPr>
        <w:spacing w:after="160" w:line="259" w:lineRule="auto"/>
      </w:pPr>
    </w:p>
    <w:p w:rsidR="00EC0381" w:rsidRDefault="00EC0381" w:rsidP="00EC0381">
      <w:pPr>
        <w:spacing w:after="160" w:line="259" w:lineRule="auto"/>
      </w:pPr>
    </w:p>
    <w:p w:rsidR="009A0A52" w:rsidRDefault="009A0A52" w:rsidP="00EC0381">
      <w:pPr>
        <w:spacing w:after="160" w:line="259" w:lineRule="auto"/>
      </w:pPr>
    </w:p>
    <w:p w:rsidR="00895006" w:rsidRDefault="00895006" w:rsidP="00354927">
      <w:pPr>
        <w:spacing w:line="0" w:lineRule="atLeast"/>
        <w:ind w:left="3539"/>
      </w:pPr>
      <w:r>
        <w:lastRenderedPageBreak/>
        <w:t xml:space="preserve">Приложение </w:t>
      </w:r>
      <w:r w:rsidR="001764E9">
        <w:t>№</w:t>
      </w:r>
      <w:r>
        <w:t xml:space="preserve"> 1</w:t>
      </w:r>
    </w:p>
    <w:p w:rsidR="00895006" w:rsidRDefault="00895006" w:rsidP="00354927">
      <w:pPr>
        <w:pStyle w:val="ConsPlusNormal"/>
        <w:spacing w:line="0" w:lineRule="atLeast"/>
        <w:ind w:left="4248"/>
      </w:pPr>
      <w:r>
        <w:t>к Административному регламенту</w:t>
      </w:r>
    </w:p>
    <w:p w:rsidR="00895006" w:rsidRDefault="00895006" w:rsidP="00354927">
      <w:pPr>
        <w:pStyle w:val="ConsPlusNormal"/>
        <w:spacing w:line="0" w:lineRule="atLeast"/>
        <w:ind w:left="4248"/>
      </w:pPr>
      <w:r>
        <w:t>предоставления муниципальной услуги</w:t>
      </w:r>
    </w:p>
    <w:p w:rsidR="00895006" w:rsidRDefault="00895006" w:rsidP="00354927">
      <w:pPr>
        <w:pStyle w:val="ConsPlusNormal"/>
        <w:spacing w:line="0" w:lineRule="atLeast"/>
        <w:ind w:left="4248"/>
      </w:pPr>
      <w:r>
        <w:t>по предоставлению земельного участка,</w:t>
      </w:r>
    </w:p>
    <w:p w:rsidR="00895006" w:rsidRDefault="00895006" w:rsidP="00354927">
      <w:pPr>
        <w:pStyle w:val="ConsPlusNormal"/>
        <w:spacing w:line="0" w:lineRule="atLeast"/>
        <w:ind w:left="4248"/>
      </w:pPr>
      <w:r>
        <w:t>находящегося в государственной или</w:t>
      </w:r>
    </w:p>
    <w:p w:rsidR="00895006" w:rsidRDefault="00895006" w:rsidP="00354927">
      <w:pPr>
        <w:pStyle w:val="ConsPlusNormal"/>
        <w:spacing w:line="0" w:lineRule="atLeast"/>
        <w:ind w:left="4248"/>
      </w:pPr>
      <w:r>
        <w:t>муниципальной собственности, гражданину</w:t>
      </w:r>
    </w:p>
    <w:p w:rsidR="00895006" w:rsidRDefault="00895006" w:rsidP="00354927">
      <w:pPr>
        <w:pStyle w:val="ConsPlusNormal"/>
        <w:spacing w:line="0" w:lineRule="atLeast"/>
        <w:ind w:left="4248"/>
      </w:pPr>
      <w:r>
        <w:t>или юридическому лицу в собственность</w:t>
      </w:r>
    </w:p>
    <w:p w:rsidR="00895006" w:rsidRDefault="00895006" w:rsidP="00354927">
      <w:pPr>
        <w:pStyle w:val="ConsPlusNormal"/>
        <w:spacing w:line="0" w:lineRule="atLeast"/>
        <w:ind w:left="4248"/>
      </w:pPr>
      <w:r>
        <w:t>бесплатно, за исключением граждан,</w:t>
      </w:r>
    </w:p>
    <w:p w:rsidR="00895006" w:rsidRDefault="00895006" w:rsidP="00354927">
      <w:pPr>
        <w:pStyle w:val="ConsPlusNormal"/>
        <w:spacing w:line="0" w:lineRule="atLeast"/>
        <w:ind w:left="4248"/>
      </w:pPr>
      <w:r>
        <w:t>имеющих трех и более детей,</w:t>
      </w:r>
    </w:p>
    <w:p w:rsidR="00895006" w:rsidRDefault="00895006" w:rsidP="00354927">
      <w:pPr>
        <w:pStyle w:val="ConsPlusNormal"/>
        <w:spacing w:line="0" w:lineRule="atLeast"/>
        <w:ind w:left="4248"/>
      </w:pPr>
      <w:r>
        <w:t>утвержденному Постановлением</w:t>
      </w:r>
    </w:p>
    <w:p w:rsidR="00895006" w:rsidRDefault="00895006" w:rsidP="00354927">
      <w:pPr>
        <w:pStyle w:val="ConsPlusNormal"/>
        <w:spacing w:line="0" w:lineRule="atLeast"/>
        <w:ind w:left="4248"/>
      </w:pPr>
      <w:r>
        <w:t>Администрации города Норильска</w:t>
      </w:r>
    </w:p>
    <w:p w:rsidR="00895006" w:rsidRDefault="00895006" w:rsidP="00354927">
      <w:pPr>
        <w:pStyle w:val="ConsPlusNormal"/>
        <w:ind w:left="4248"/>
      </w:pPr>
      <w:r>
        <w:t xml:space="preserve">от 18 сентября 2015 г. </w:t>
      </w:r>
      <w:r w:rsidR="001764E9">
        <w:t>№</w:t>
      </w:r>
      <w:r>
        <w:t xml:space="preserve"> 497</w:t>
      </w:r>
    </w:p>
    <w:p w:rsidR="00AB4DB8" w:rsidRPr="00AB4DB8" w:rsidRDefault="00AB4DB8" w:rsidP="00473B77">
      <w:pPr>
        <w:autoSpaceDE w:val="0"/>
        <w:autoSpaceDN w:val="0"/>
        <w:adjustRightInd w:val="0"/>
        <w:jc w:val="center"/>
        <w:rPr>
          <w:rFonts w:ascii="Times New Roman" w:hAnsi="Times New Roman"/>
          <w:b/>
          <w:bCs/>
          <w:szCs w:val="24"/>
        </w:rPr>
      </w:pPr>
    </w:p>
    <w:p w:rsidR="00473B77" w:rsidRPr="00AB4DB8" w:rsidRDefault="00473B77" w:rsidP="00473B77">
      <w:pPr>
        <w:autoSpaceDE w:val="0"/>
        <w:autoSpaceDN w:val="0"/>
        <w:adjustRightInd w:val="0"/>
        <w:jc w:val="center"/>
        <w:rPr>
          <w:rFonts w:cs="Arial"/>
          <w:b/>
          <w:bCs/>
          <w:szCs w:val="24"/>
        </w:rPr>
      </w:pPr>
      <w:r w:rsidRPr="00AB4DB8">
        <w:rPr>
          <w:rFonts w:cs="Arial"/>
          <w:b/>
          <w:bCs/>
          <w:szCs w:val="24"/>
        </w:rPr>
        <w:t>БЛОК-СХЕМА</w:t>
      </w:r>
    </w:p>
    <w:p w:rsidR="00473B77" w:rsidRPr="00AB4DB8" w:rsidRDefault="00473B77" w:rsidP="00473B77">
      <w:pPr>
        <w:autoSpaceDE w:val="0"/>
        <w:autoSpaceDN w:val="0"/>
        <w:adjustRightInd w:val="0"/>
        <w:jc w:val="center"/>
        <w:rPr>
          <w:rFonts w:cs="Arial"/>
          <w:b/>
          <w:bCs/>
          <w:szCs w:val="24"/>
        </w:rPr>
      </w:pPr>
      <w:r w:rsidRPr="00AB4DB8">
        <w:rPr>
          <w:rFonts w:cs="Arial"/>
          <w:b/>
          <w:bCs/>
          <w:szCs w:val="24"/>
        </w:rPr>
        <w:t xml:space="preserve">ПРЕДОСТАВЛЕНИЯ МУНИЦИПАЛЬНОЙ УСЛУГИ ПО </w:t>
      </w:r>
    </w:p>
    <w:p w:rsidR="00473B77" w:rsidRPr="00AB4DB8" w:rsidRDefault="00473B77" w:rsidP="00473B77">
      <w:pPr>
        <w:pStyle w:val="a6"/>
        <w:jc w:val="center"/>
        <w:rPr>
          <w:rFonts w:ascii="Arial" w:hAnsi="Arial" w:cs="Arial"/>
          <w:b/>
          <w:sz w:val="24"/>
          <w:szCs w:val="24"/>
        </w:rPr>
      </w:pPr>
      <w:r w:rsidRPr="00AB4DB8">
        <w:rPr>
          <w:rFonts w:ascii="Arial" w:hAnsi="Arial" w:cs="Arial"/>
          <w:b/>
          <w:sz w:val="24"/>
          <w:szCs w:val="24"/>
        </w:rPr>
        <w:t>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 ЗА ИСКЛЮЧЕНИЕМ ГРАЖДАН, ИМЕЮЩИХ ТРЕХ И БОЛЕЕ ДЕТЕЙ</w:t>
      </w:r>
    </w:p>
    <w:p w:rsidR="00473B77" w:rsidRPr="00AB4DB8" w:rsidRDefault="00473B77" w:rsidP="00473B77">
      <w:pPr>
        <w:pStyle w:val="a6"/>
        <w:jc w:val="center"/>
        <w:rPr>
          <w:rFonts w:cs="Calibri"/>
          <w:b/>
          <w:sz w:val="24"/>
          <w:szCs w:val="24"/>
        </w:rPr>
      </w:pPr>
      <w:r w:rsidRPr="00AB4DB8">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3476F85E" wp14:editId="5322F6D4">
                <wp:simplePos x="0" y="0"/>
                <wp:positionH relativeFrom="column">
                  <wp:posOffset>-265381</wp:posOffset>
                </wp:positionH>
                <wp:positionV relativeFrom="paragraph">
                  <wp:posOffset>125583</wp:posOffset>
                </wp:positionV>
                <wp:extent cx="6277708" cy="388620"/>
                <wp:effectExtent l="0" t="0" r="27940" b="1143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708" cy="388620"/>
                        </a:xfrm>
                        <a:prstGeom prst="rect">
                          <a:avLst/>
                        </a:prstGeom>
                        <a:solidFill>
                          <a:srgbClr val="FFFFFF"/>
                        </a:solidFill>
                        <a:ln w="9525">
                          <a:solidFill>
                            <a:srgbClr val="000000"/>
                          </a:solidFill>
                          <a:miter lim="800000"/>
                          <a:headEnd/>
                          <a:tailEnd/>
                        </a:ln>
                      </wps:spPr>
                      <wps:txbx>
                        <w:txbxContent>
                          <w:p w:rsidR="007B72FB" w:rsidRPr="000A47FA" w:rsidRDefault="007B72FB" w:rsidP="00AB4DB8">
                            <w:pPr>
                              <w:rPr>
                                <w:rFonts w:ascii="Times New Roman" w:hAnsi="Times New Roman"/>
                                <w:sz w:val="20"/>
                                <w:szCs w:val="20"/>
                              </w:rPr>
                            </w:pPr>
                            <w:r>
                              <w:rPr>
                                <w:szCs w:val="26"/>
                              </w:rPr>
                              <w:t xml:space="preserve">Прием и регистрация Заявления </w:t>
                            </w:r>
                            <w:r w:rsidR="009A0A52">
                              <w:rPr>
                                <w:szCs w:val="26"/>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F85E" id="_x0000_t202" coordsize="21600,21600" o:spt="202" path="m,l,21600r21600,l21600,xe">
                <v:stroke joinstyle="miter"/>
                <v:path gradientshapeok="t" o:connecttype="rect"/>
              </v:shapetype>
              <v:shape id="Надпись 74" o:spid="_x0000_s1026" type="#_x0000_t202" style="position:absolute;left:0;text-align:left;margin-left:-20.9pt;margin-top:9.9pt;width:494.3pt;height:30.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">
                <v:textbox>
                  <w:txbxContent>
                    <w:p w:rsidR="007B72FB" w:rsidRPr="000A47FA" w:rsidRDefault="007B72FB" w:rsidP="00AB4DB8">
                      <w:pPr>
                        <w:rPr>
                          <w:rFonts w:ascii="Times New Roman" w:hAnsi="Times New Roman"/>
                          <w:sz w:val="20"/>
                          <w:szCs w:val="20"/>
                        </w:rPr>
                      </w:pPr>
                      <w:r>
                        <w:rPr>
                          <w:szCs w:val="26"/>
                        </w:rPr>
                        <w:t xml:space="preserve">Прием и регистрация Заявления </w:t>
                      </w:r>
                      <w:r w:rsidR="009A0A52">
                        <w:rPr>
                          <w:szCs w:val="26"/>
                        </w:rPr>
                        <w:t>о предоставлении муниципальной услуги</w:t>
                      </w:r>
                    </w:p>
                  </w:txbxContent>
                </v:textbox>
              </v:shape>
            </w:pict>
          </mc:Fallback>
        </mc:AlternateContent>
      </w:r>
    </w:p>
    <w:p w:rsidR="00473B77" w:rsidRPr="00AB4DB8" w:rsidRDefault="00473B77" w:rsidP="00473B77">
      <w:pPr>
        <w:pStyle w:val="a6"/>
        <w:rPr>
          <w:rFonts w:cs="Calibri"/>
          <w:sz w:val="24"/>
          <w:szCs w:val="24"/>
        </w:rPr>
      </w:pPr>
    </w:p>
    <w:p w:rsidR="00473B77" w:rsidRPr="00AB4DB8" w:rsidRDefault="00105497"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69856" behindDoc="0" locked="0" layoutInCell="1" allowOverlap="1" wp14:anchorId="1F16CDBB" wp14:editId="48DF4B6F">
                <wp:simplePos x="0" y="0"/>
                <wp:positionH relativeFrom="page">
                  <wp:posOffset>3957320</wp:posOffset>
                </wp:positionH>
                <wp:positionV relativeFrom="paragraph">
                  <wp:posOffset>176530</wp:posOffset>
                </wp:positionV>
                <wp:extent cx="0" cy="187960"/>
                <wp:effectExtent l="76200" t="0" r="57150" b="596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77523" id="_x0000_t32" coordsize="21600,21600" o:spt="32" o:oned="t" path="m,l21600,21600e" filled="f">
                <v:path arrowok="t" fillok="f" o:connecttype="none"/>
                <o:lock v:ext="edit" shapetype="t"/>
              </v:shapetype>
              <v:shape id="Прямая со стрелкой 60" o:spid="_x0000_s1026" type="#_x0000_t32" style="position:absolute;margin-left:311.6pt;margin-top:13.9pt;width:0;height:14.8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">
                <v:stroke endarrow="block"/>
                <w10:wrap anchorx="page"/>
              </v:shape>
            </w:pict>
          </mc:Fallback>
        </mc:AlternateContent>
      </w:r>
    </w:p>
    <w:p w:rsidR="00473B77" w:rsidRPr="00AB4DB8" w:rsidRDefault="00105497"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73952" behindDoc="0" locked="0" layoutInCell="1" allowOverlap="1" wp14:anchorId="5F51E468" wp14:editId="63B4506E">
                <wp:simplePos x="0" y="0"/>
                <wp:positionH relativeFrom="column">
                  <wp:posOffset>-265381</wp:posOffset>
                </wp:positionH>
                <wp:positionV relativeFrom="paragraph">
                  <wp:posOffset>154207</wp:posOffset>
                </wp:positionV>
                <wp:extent cx="6277610" cy="449580"/>
                <wp:effectExtent l="0" t="0" r="27940" b="266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49580"/>
                        </a:xfrm>
                        <a:prstGeom prst="rect">
                          <a:avLst/>
                        </a:prstGeom>
                        <a:solidFill>
                          <a:srgbClr val="FFFFFF"/>
                        </a:solidFill>
                        <a:ln w="9525">
                          <a:solidFill>
                            <a:srgbClr val="000000"/>
                          </a:solidFill>
                          <a:miter lim="800000"/>
                          <a:headEnd/>
                          <a:tailEnd/>
                        </a:ln>
                      </wps:spPr>
                      <wps:txbx>
                        <w:txbxContent>
                          <w:p w:rsidR="007B72FB" w:rsidRPr="000A47FA" w:rsidRDefault="007B72FB" w:rsidP="00473B77">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E468" id="Надпись 72" o:spid="_x0000_s1027" type="#_x0000_t202" style="position:absolute;margin-left:-20.9pt;margin-top:12.15pt;width:494.3pt;height:3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">
                <v:textbox>
                  <w:txbxContent>
                    <w:p w:rsidR="007B72FB" w:rsidRPr="000A47FA" w:rsidRDefault="007B72FB" w:rsidP="00473B77">
                      <w:pPr>
                        <w:ind w:right="19"/>
                        <w:jc w:val="center"/>
                        <w:rPr>
                          <w:rFonts w:ascii="Times New Roman" w:hAnsi="Times New Roman"/>
                          <w:sz w:val="20"/>
                          <w:szCs w:val="20"/>
                        </w:rPr>
                      </w:pPr>
                      <w:r>
                        <w:rPr>
                          <w:szCs w:val="26"/>
                        </w:rPr>
                        <w:t>Проверка наличия оснований для отказа в приеме Заявления с приложенными документами</w:t>
                      </w:r>
                    </w:p>
                  </w:txbxContent>
                </v:textbox>
              </v:shape>
            </w:pict>
          </mc:Fallback>
        </mc:AlternateContent>
      </w:r>
    </w:p>
    <w:p w:rsidR="00473B77" w:rsidRPr="00AB4DB8" w:rsidRDefault="00473B77" w:rsidP="00473B77">
      <w:pPr>
        <w:pStyle w:val="a6"/>
        <w:rPr>
          <w:rFonts w:cs="Calibri"/>
          <w:sz w:val="24"/>
          <w:szCs w:val="24"/>
        </w:rPr>
      </w:pPr>
    </w:p>
    <w:p w:rsidR="00473B77" w:rsidRPr="00AB4DB8" w:rsidRDefault="00473B77" w:rsidP="00473B77">
      <w:pPr>
        <w:pStyle w:val="a6"/>
        <w:rPr>
          <w:rFonts w:cs="Calibri"/>
          <w:sz w:val="24"/>
          <w:szCs w:val="24"/>
        </w:rPr>
      </w:pPr>
    </w:p>
    <w:p w:rsidR="00473B77" w:rsidRPr="00AB4DB8" w:rsidRDefault="00105497"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87264" behindDoc="0" locked="0" layoutInCell="1" allowOverlap="1" wp14:anchorId="05C707DA" wp14:editId="3F84EA92">
                <wp:simplePos x="0" y="0"/>
                <wp:positionH relativeFrom="column">
                  <wp:posOffset>2865120</wp:posOffset>
                </wp:positionH>
                <wp:positionV relativeFrom="paragraph">
                  <wp:posOffset>80645</wp:posOffset>
                </wp:positionV>
                <wp:extent cx="0" cy="130810"/>
                <wp:effectExtent l="52705" t="5080" r="61595" b="1651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30CFF" id="Прямая со стрелкой 71" o:spid="_x0000_s1026" type="#_x0000_t32" style="position:absolute;margin-left:225.6pt;margin-top:6.35pt;width:0;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">
                <v:stroke endarrow="block"/>
              </v:shape>
            </w:pict>
          </mc:Fallback>
        </mc:AlternateContent>
      </w:r>
    </w:p>
    <w:p w:rsidR="009A0A52" w:rsidRDefault="00AB4DB8" w:rsidP="009A0A52">
      <w:pPr>
        <w:pStyle w:val="a6"/>
        <w:tabs>
          <w:tab w:val="left" w:pos="6951"/>
        </w:tabs>
        <w:rPr>
          <w:rFonts w:cs="Calibri"/>
          <w:sz w:val="24"/>
          <w:szCs w:val="24"/>
        </w:rPr>
      </w:pPr>
      <w:r w:rsidRPr="00AB4DB8">
        <w:rPr>
          <w:rFonts w:cs="Calibri"/>
          <w:noProof/>
          <w:sz w:val="24"/>
          <w:szCs w:val="24"/>
        </w:rPr>
        <mc:AlternateContent>
          <mc:Choice Requires="wps">
            <w:drawing>
              <wp:anchor distT="0" distB="0" distL="114300" distR="114300" simplePos="0" relativeHeight="251777024" behindDoc="0" locked="0" layoutInCell="1" allowOverlap="1" wp14:anchorId="5AF6F01B" wp14:editId="4E6626BB">
                <wp:simplePos x="0" y="0"/>
                <wp:positionH relativeFrom="column">
                  <wp:posOffset>1809603</wp:posOffset>
                </wp:positionH>
                <wp:positionV relativeFrom="paragraph">
                  <wp:posOffset>60618</wp:posOffset>
                </wp:positionV>
                <wp:extent cx="2202180" cy="516988"/>
                <wp:effectExtent l="0" t="0" r="26670" b="165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516988"/>
                        </a:xfrm>
                        <a:prstGeom prst="rect">
                          <a:avLst/>
                        </a:prstGeom>
                        <a:solidFill>
                          <a:srgbClr val="FFFFFF"/>
                        </a:solidFill>
                        <a:ln w="9525">
                          <a:solidFill>
                            <a:srgbClr val="000000"/>
                          </a:solidFill>
                          <a:miter lim="800000"/>
                          <a:headEnd/>
                          <a:tailEnd/>
                        </a:ln>
                      </wps:spPr>
                      <wps:txbx>
                        <w:txbxContent>
                          <w:p w:rsidR="007B72FB" w:rsidRPr="00DA063B" w:rsidRDefault="007B72FB" w:rsidP="00105497">
                            <w:pPr>
                              <w:ind w:firstLine="0"/>
                              <w:jc w:val="center"/>
                              <w:rPr>
                                <w:rFonts w:cs="Calibri"/>
                              </w:rPr>
                            </w:pPr>
                            <w:r w:rsidRPr="00DA063B">
                              <w:rPr>
                                <w:rFonts w:cs="Calibri"/>
                              </w:rPr>
                              <w:t xml:space="preserve">Наличие оснований для отказа в приеме </w:t>
                            </w:r>
                            <w:r w:rsidR="009A0A52">
                              <w:rPr>
                                <w:rFonts w:cs="Calibri"/>
                              </w:rPr>
                              <w:t>Заявления</w:t>
                            </w:r>
                          </w:p>
                          <w:p w:rsidR="007B72FB" w:rsidRDefault="007B72FB" w:rsidP="00473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F01B" id="Прямоугольник 70" o:spid="_x0000_s1028" style="position:absolute;margin-left:142.5pt;margin-top:4.75pt;width:173.4pt;height:40.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">
                <v:textbox>
                  <w:txbxContent>
                    <w:p w:rsidR="007B72FB" w:rsidRPr="00DA063B" w:rsidRDefault="007B72FB" w:rsidP="00105497">
                      <w:pPr>
                        <w:ind w:firstLine="0"/>
                        <w:jc w:val="center"/>
                        <w:rPr>
                          <w:rFonts w:cs="Calibri"/>
                        </w:rPr>
                      </w:pPr>
                      <w:r w:rsidRPr="00DA063B">
                        <w:rPr>
                          <w:rFonts w:cs="Calibri"/>
                        </w:rPr>
                        <w:t xml:space="preserve">Наличие оснований для отказа в приеме </w:t>
                      </w:r>
                      <w:r w:rsidR="009A0A52">
                        <w:rPr>
                          <w:rFonts w:cs="Calibri"/>
                        </w:rPr>
                        <w:t>Заявления</w:t>
                      </w:r>
                    </w:p>
                    <w:p w:rsidR="007B72FB" w:rsidRDefault="007B72FB" w:rsidP="00473B77"/>
                  </w:txbxContent>
                </v:textbox>
              </v:rect>
            </w:pict>
          </mc:Fallback>
        </mc:AlternateContent>
      </w:r>
      <w:r w:rsidRPr="00AB4DB8">
        <w:rPr>
          <w:rFonts w:cs="Calibri"/>
          <w:noProof/>
          <w:sz w:val="24"/>
          <w:szCs w:val="24"/>
        </w:rPr>
        <mc:AlternateContent>
          <mc:Choice Requires="wps">
            <w:drawing>
              <wp:anchor distT="0" distB="0" distL="114300" distR="114300" simplePos="0" relativeHeight="251761664" behindDoc="0" locked="0" layoutInCell="1" allowOverlap="1" wp14:anchorId="7E038671" wp14:editId="68499EE6">
                <wp:simplePos x="0" y="0"/>
                <wp:positionH relativeFrom="column">
                  <wp:posOffset>5031105</wp:posOffset>
                </wp:positionH>
                <wp:positionV relativeFrom="paragraph">
                  <wp:posOffset>13335</wp:posOffset>
                </wp:positionV>
                <wp:extent cx="868680" cy="563880"/>
                <wp:effectExtent l="0" t="0" r="7620" b="762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2FB" w:rsidRPr="00AB4DB8" w:rsidRDefault="007B72FB" w:rsidP="00473B77">
                            <w:pPr>
                              <w:ind w:firstLine="0"/>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38671" id="Надпись 68" o:spid="_x0000_s1029" type="#_x0000_t202" style="position:absolute;margin-left:396.15pt;margin-top:1.05pt;width:68.4pt;height:4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" stroked="f">
                <v:textbox>
                  <w:txbxContent>
                    <w:p w:rsidR="007B72FB" w:rsidRPr="00AB4DB8" w:rsidRDefault="007B72FB" w:rsidP="00473B77">
                      <w:pPr>
                        <w:ind w:firstLine="0"/>
                        <w:rPr>
                          <w:rFonts w:cs="Arial"/>
                          <w:szCs w:val="24"/>
                        </w:rPr>
                      </w:pPr>
                    </w:p>
                  </w:txbxContent>
                </v:textbox>
              </v:shape>
            </w:pict>
          </mc:Fallback>
        </mc:AlternateContent>
      </w:r>
      <w:r w:rsidRPr="00AB4DB8">
        <w:rPr>
          <w:rFonts w:cs="Calibri"/>
          <w:noProof/>
          <w:sz w:val="24"/>
          <w:szCs w:val="24"/>
        </w:rPr>
        <mc:AlternateContent>
          <mc:Choice Requires="wps">
            <w:drawing>
              <wp:anchor distT="0" distB="0" distL="114300" distR="114300" simplePos="0" relativeHeight="251760640" behindDoc="0" locked="0" layoutInCell="1" allowOverlap="1" wp14:anchorId="6B61D583" wp14:editId="2348FB60">
                <wp:simplePos x="0" y="0"/>
                <wp:positionH relativeFrom="column">
                  <wp:posOffset>862966</wp:posOffset>
                </wp:positionH>
                <wp:positionV relativeFrom="paragraph">
                  <wp:posOffset>-116205</wp:posOffset>
                </wp:positionV>
                <wp:extent cx="741434" cy="570576"/>
                <wp:effectExtent l="0" t="0" r="1905" b="127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34" cy="570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A52" w:rsidRDefault="009A0A52" w:rsidP="00AB4DB8">
                            <w:pPr>
                              <w:ind w:firstLine="0"/>
                              <w:rPr>
                                <w:rFonts w:cs="Arial"/>
                                <w:szCs w:val="24"/>
                              </w:rPr>
                            </w:pPr>
                          </w:p>
                          <w:p w:rsidR="009A0A52" w:rsidRPr="00AB4DB8" w:rsidRDefault="009A0A52" w:rsidP="00AB4DB8">
                            <w:pPr>
                              <w:ind w:firstLine="0"/>
                              <w:rPr>
                                <w:rFonts w:cs="Arial"/>
                                <w:szCs w:val="24"/>
                              </w:rPr>
                            </w:pPr>
                            <w:r>
                              <w:rPr>
                                <w:rFonts w:cs="Arial"/>
                                <w:szCs w:val="24"/>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1D583" id="Надпись 69" o:spid="_x0000_s1030" type="#_x0000_t202" style="position:absolute;margin-left:67.95pt;margin-top:-9.15pt;width:58.4pt;height:44.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" stroked="f">
                <v:textbox>
                  <w:txbxContent>
                    <w:p w:rsidR="009A0A52" w:rsidRDefault="009A0A52" w:rsidP="00AB4DB8">
                      <w:pPr>
                        <w:ind w:firstLine="0"/>
                        <w:rPr>
                          <w:rFonts w:cs="Arial"/>
                          <w:szCs w:val="24"/>
                        </w:rPr>
                      </w:pPr>
                    </w:p>
                    <w:p w:rsidR="009A0A52" w:rsidRPr="00AB4DB8" w:rsidRDefault="009A0A52" w:rsidP="00AB4DB8">
                      <w:pPr>
                        <w:ind w:firstLine="0"/>
                        <w:rPr>
                          <w:rFonts w:cs="Arial"/>
                          <w:szCs w:val="24"/>
                        </w:rPr>
                      </w:pPr>
                      <w:r>
                        <w:rPr>
                          <w:rFonts w:cs="Arial"/>
                          <w:szCs w:val="24"/>
                        </w:rPr>
                        <w:t xml:space="preserve">да                                                                                                   </w:t>
                      </w:r>
                    </w:p>
                  </w:txbxContent>
                </v:textbox>
              </v:shape>
            </w:pict>
          </mc:Fallback>
        </mc:AlternateContent>
      </w:r>
      <w:r w:rsidR="009A0A52">
        <w:rPr>
          <w:rFonts w:cs="Calibri"/>
          <w:sz w:val="24"/>
          <w:szCs w:val="24"/>
        </w:rPr>
        <w:tab/>
      </w:r>
    </w:p>
    <w:p w:rsidR="00473B77" w:rsidRPr="009A0A52" w:rsidRDefault="009A0A52" w:rsidP="009A0A52">
      <w:pPr>
        <w:pStyle w:val="a6"/>
        <w:tabs>
          <w:tab w:val="left" w:pos="6517"/>
        </w:tabs>
        <w:rPr>
          <w:rFonts w:ascii="Arial" w:hAnsi="Arial" w:cs="Arial"/>
          <w:sz w:val="24"/>
          <w:szCs w:val="24"/>
        </w:rPr>
      </w:pPr>
      <w:r w:rsidRPr="00AB4DB8">
        <w:rPr>
          <w:rFonts w:cs="Calibri"/>
          <w:noProof/>
          <w:sz w:val="24"/>
          <w:szCs w:val="24"/>
        </w:rPr>
        <mc:AlternateContent>
          <mc:Choice Requires="wps">
            <w:drawing>
              <wp:anchor distT="0" distB="0" distL="114300" distR="114300" simplePos="0" relativeHeight="251783168" behindDoc="0" locked="0" layoutInCell="1" allowOverlap="1" wp14:anchorId="58F67B61" wp14:editId="02E82F3A">
                <wp:simplePos x="0" y="0"/>
                <wp:positionH relativeFrom="column">
                  <wp:posOffset>5165285</wp:posOffset>
                </wp:positionH>
                <wp:positionV relativeFrom="paragraph">
                  <wp:posOffset>153670</wp:posOffset>
                </wp:positionV>
                <wp:extent cx="5715" cy="368935"/>
                <wp:effectExtent l="76200" t="0" r="70485" b="50165"/>
                <wp:wrapNone/>
                <wp:docPr id="39" name="Прямая со стрелкой 39"/>
                <wp:cNvGraphicFramePr/>
                <a:graphic xmlns:a="http://schemas.openxmlformats.org/drawingml/2006/main">
                  <a:graphicData uri="http://schemas.microsoft.com/office/word/2010/wordprocessingShape">
                    <wps:wsp>
                      <wps:cNvCnPr/>
                      <wps:spPr>
                        <a:xfrm>
                          <a:off x="0" y="0"/>
                          <a:ext cx="5715"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1E3A24" id="_x0000_t32" coordsize="21600,21600" o:spt="32" o:oned="t" path="m,l21600,21600e" filled="f">
                <v:path arrowok="t" fillok="f" o:connecttype="none"/>
                <o:lock v:ext="edit" shapetype="t"/>
              </v:shapetype>
              <v:shape id="Прямая со стрелкой 39" o:spid="_x0000_s1026" type="#_x0000_t32" style="position:absolute;margin-left:406.7pt;margin-top:12.1pt;width:.45pt;height:29.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" strokecolor="black [3213]" strokeweight=".5pt">
                <v:stroke endarrow="block" joinstyle="miter"/>
              </v:shape>
            </w:pict>
          </mc:Fallback>
        </mc:AlternateContent>
      </w:r>
      <w:r w:rsidRPr="00AB4DB8">
        <w:rPr>
          <w:rFonts w:cs="Calibri"/>
          <w:noProof/>
          <w:sz w:val="24"/>
          <w:szCs w:val="24"/>
        </w:rPr>
        <mc:AlternateContent>
          <mc:Choice Requires="wps">
            <w:drawing>
              <wp:anchor distT="0" distB="0" distL="114300" distR="114300" simplePos="0" relativeHeight="251791360" behindDoc="0" locked="0" layoutInCell="1" allowOverlap="1" wp14:anchorId="2BCA4548" wp14:editId="09D0AC3C">
                <wp:simplePos x="0" y="0"/>
                <wp:positionH relativeFrom="column">
                  <wp:posOffset>4013395</wp:posOffset>
                </wp:positionH>
                <wp:positionV relativeFrom="paragraph">
                  <wp:posOffset>164465</wp:posOffset>
                </wp:positionV>
                <wp:extent cx="1157605" cy="0"/>
                <wp:effectExtent l="6985" t="12065" r="698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8B354" id="Прямая со стрелкой 1" o:spid="_x0000_s1026" type="#_x0000_t32" style="position:absolute;margin-left:316pt;margin-top:12.95pt;width:91.15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"/>
            </w:pict>
          </mc:Fallback>
        </mc:AlternateContent>
      </w:r>
      <w:r w:rsidR="00AB4DB8" w:rsidRPr="00AB4DB8">
        <w:rPr>
          <w:rFonts w:cs="Calibri"/>
          <w:noProof/>
          <w:sz w:val="24"/>
          <w:szCs w:val="24"/>
        </w:rPr>
        <mc:AlternateContent>
          <mc:Choice Requires="wps">
            <w:drawing>
              <wp:anchor distT="0" distB="0" distL="114300" distR="114300" simplePos="0" relativeHeight="251785216" behindDoc="0" locked="0" layoutInCell="1" allowOverlap="1" wp14:anchorId="30275A2B" wp14:editId="70BAF48A">
                <wp:simplePos x="0" y="0"/>
                <wp:positionH relativeFrom="column">
                  <wp:posOffset>714228</wp:posOffset>
                </wp:positionH>
                <wp:positionV relativeFrom="paragraph">
                  <wp:posOffset>118941</wp:posOffset>
                </wp:positionV>
                <wp:extent cx="5861" cy="369277"/>
                <wp:effectExtent l="76200" t="0" r="70485" b="50165"/>
                <wp:wrapNone/>
                <wp:docPr id="41" name="Прямая со стрелкой 41"/>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6F627" id="Прямая со стрелкой 41" o:spid="_x0000_s1026" type="#_x0000_t32" style="position:absolute;margin-left:56.25pt;margin-top:9.35pt;width:.45pt;height:29.1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" strokecolor="black [3213]" strokeweight=".5pt">
                <v:stroke endarrow="block" joinstyle="miter"/>
              </v:shape>
            </w:pict>
          </mc:Fallback>
        </mc:AlternateContent>
      </w:r>
      <w:r w:rsidR="00105497" w:rsidRPr="00AB4DB8">
        <w:rPr>
          <w:rFonts w:cs="Calibri"/>
          <w:noProof/>
          <w:sz w:val="24"/>
          <w:szCs w:val="24"/>
        </w:rPr>
        <mc:AlternateContent>
          <mc:Choice Requires="wps">
            <w:drawing>
              <wp:anchor distT="0" distB="0" distL="114300" distR="114300" simplePos="0" relativeHeight="251766784" behindDoc="0" locked="0" layoutInCell="1" allowOverlap="1" wp14:anchorId="4F4458EE" wp14:editId="0C14739D">
                <wp:simplePos x="0" y="0"/>
                <wp:positionH relativeFrom="column">
                  <wp:posOffset>718185</wp:posOffset>
                </wp:positionH>
                <wp:positionV relativeFrom="paragraph">
                  <wp:posOffset>127000</wp:posOffset>
                </wp:positionV>
                <wp:extent cx="1157605" cy="0"/>
                <wp:effectExtent l="6985" t="12065" r="6985" b="698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B9982" id="Прямая со стрелкой 65" o:spid="_x0000_s1026" type="#_x0000_t32" style="position:absolute;margin-left:56.55pt;margin-top:10pt;width:91.1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"/>
            </w:pict>
          </mc:Fallback>
        </mc:AlternateContent>
      </w:r>
      <w:r>
        <w:rPr>
          <w:rFonts w:cs="Calibri"/>
          <w:sz w:val="24"/>
          <w:szCs w:val="24"/>
        </w:rPr>
        <w:tab/>
      </w:r>
      <w:r w:rsidRPr="009A0A52">
        <w:rPr>
          <w:rFonts w:ascii="Arial" w:hAnsi="Arial" w:cs="Arial"/>
          <w:sz w:val="24"/>
          <w:szCs w:val="24"/>
        </w:rPr>
        <w:t>нет</w:t>
      </w:r>
    </w:p>
    <w:p w:rsidR="00473B77" w:rsidRPr="00AB4DB8" w:rsidRDefault="00473B77" w:rsidP="00473B77">
      <w:pPr>
        <w:pStyle w:val="a6"/>
        <w:rPr>
          <w:rFonts w:cs="Calibri"/>
          <w:sz w:val="24"/>
          <w:szCs w:val="24"/>
        </w:rPr>
      </w:pPr>
    </w:p>
    <w:p w:rsidR="00473B77" w:rsidRPr="00AB4DB8" w:rsidRDefault="009A0A52" w:rsidP="00473B77">
      <w:pPr>
        <w:pStyle w:val="a6"/>
        <w:rPr>
          <w:rFonts w:cs="Calibri"/>
          <w:sz w:val="24"/>
          <w:szCs w:val="24"/>
        </w:rPr>
      </w:pPr>
      <w:r>
        <w:rPr>
          <w:rFonts w:ascii="Times New Roman" w:hAnsi="Times New Roman"/>
          <w:noProof/>
        </w:rPr>
        <mc:AlternateContent>
          <mc:Choice Requires="wps">
            <w:drawing>
              <wp:anchor distT="0" distB="0" distL="114300" distR="114300" simplePos="0" relativeHeight="251795456" behindDoc="0" locked="0" layoutInCell="1" allowOverlap="1" wp14:anchorId="24CE5363" wp14:editId="1A61B4F0">
                <wp:simplePos x="0" y="0"/>
                <wp:positionH relativeFrom="margin">
                  <wp:posOffset>3181203</wp:posOffset>
                </wp:positionH>
                <wp:positionV relativeFrom="paragraph">
                  <wp:posOffset>187325</wp:posOffset>
                </wp:positionV>
                <wp:extent cx="2831368" cy="701040"/>
                <wp:effectExtent l="0" t="0" r="26670" b="22860"/>
                <wp:wrapNone/>
                <wp:docPr id="18" name="Прямоугольник 18"/>
                <wp:cNvGraphicFramePr/>
                <a:graphic xmlns:a="http://schemas.openxmlformats.org/drawingml/2006/main">
                  <a:graphicData uri="http://schemas.microsoft.com/office/word/2010/wordprocessingShape">
                    <wps:wsp>
                      <wps:cNvSpPr/>
                      <wps:spPr>
                        <a:xfrm>
                          <a:off x="0" y="0"/>
                          <a:ext cx="2831368" cy="701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A52" w:rsidRPr="00032685" w:rsidRDefault="009A0A52" w:rsidP="009A0A52">
                            <w:pPr>
                              <w:jc w:val="center"/>
                              <w:rPr>
                                <w:rFonts w:cs="Arial"/>
                                <w:color w:val="000000" w:themeColor="text1"/>
                                <w:szCs w:val="24"/>
                              </w:rPr>
                            </w:pPr>
                            <w:r>
                              <w:rPr>
                                <w:rFonts w:cs="Arial"/>
                                <w:color w:val="000000" w:themeColor="text1"/>
                                <w:szCs w:val="24"/>
                              </w:rPr>
                              <w:t>Наличие оснований для приостановления предоставления муниципальной услуги</w:t>
                            </w:r>
                          </w:p>
                          <w:p w:rsidR="009A0A52" w:rsidRPr="00EB207F" w:rsidRDefault="009A0A52" w:rsidP="009A0A52">
                            <w:pPr>
                              <w:rPr>
                                <w:rFonts w:ascii="Times New Roman" w:hAnsi="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5363" id="Прямоугольник 18" o:spid="_x0000_s1031" style="position:absolute;margin-left:250.5pt;margin-top:14.75pt;width:222.95pt;height:55.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" fillcolor="white [3212]" strokecolor="black [3213]" strokeweight="1pt">
                <v:textbox>
                  <w:txbxContent>
                    <w:p w:rsidR="009A0A52" w:rsidRPr="00032685" w:rsidRDefault="009A0A52" w:rsidP="009A0A52">
                      <w:pPr>
                        <w:jc w:val="center"/>
                        <w:rPr>
                          <w:rFonts w:cs="Arial"/>
                          <w:color w:val="000000" w:themeColor="text1"/>
                          <w:szCs w:val="24"/>
                        </w:rPr>
                      </w:pPr>
                      <w:r>
                        <w:rPr>
                          <w:rFonts w:cs="Arial"/>
                          <w:color w:val="000000" w:themeColor="text1"/>
                          <w:szCs w:val="24"/>
                        </w:rPr>
                        <w:t>Наличие оснований для приостановления предоставления муниципальной услуги</w:t>
                      </w:r>
                    </w:p>
                    <w:p w:rsidR="009A0A52" w:rsidRPr="00EB207F" w:rsidRDefault="009A0A52" w:rsidP="009A0A52">
                      <w:pPr>
                        <w:rPr>
                          <w:rFonts w:ascii="Times New Roman" w:hAnsi="Times New Roman"/>
                          <w:color w:val="000000" w:themeColor="text1"/>
                          <w:sz w:val="20"/>
                          <w:szCs w:val="20"/>
                        </w:rPr>
                      </w:pPr>
                    </w:p>
                  </w:txbxContent>
                </v:textbox>
                <w10:wrap anchorx="margin"/>
              </v:rect>
            </w:pict>
          </mc:Fallback>
        </mc:AlternateContent>
      </w:r>
      <w:r>
        <w:rPr>
          <w:rFonts w:ascii="Times New Roman" w:hAnsi="Times New Roman"/>
          <w:noProof/>
        </w:rPr>
        <mc:AlternateContent>
          <mc:Choice Requires="wps">
            <w:drawing>
              <wp:anchor distT="0" distB="0" distL="114300" distR="114300" simplePos="0" relativeHeight="251793408" behindDoc="0" locked="0" layoutInCell="1" allowOverlap="1" wp14:anchorId="6994BCFF" wp14:editId="0A23671F">
                <wp:simplePos x="0" y="0"/>
                <wp:positionH relativeFrom="column">
                  <wp:posOffset>-265381</wp:posOffset>
                </wp:positionH>
                <wp:positionV relativeFrom="paragraph">
                  <wp:posOffset>187325</wp:posOffset>
                </wp:positionV>
                <wp:extent cx="2338754" cy="814705"/>
                <wp:effectExtent l="0" t="0" r="23495" b="23495"/>
                <wp:wrapNone/>
                <wp:docPr id="17" name="Прямоугольник 17"/>
                <wp:cNvGraphicFramePr/>
                <a:graphic xmlns:a="http://schemas.openxmlformats.org/drawingml/2006/main">
                  <a:graphicData uri="http://schemas.microsoft.com/office/word/2010/wordprocessingShape">
                    <wps:wsp>
                      <wps:cNvSpPr/>
                      <wps:spPr>
                        <a:xfrm>
                          <a:off x="0" y="0"/>
                          <a:ext cx="2338754" cy="814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A52" w:rsidRPr="00032685" w:rsidRDefault="009A0A52" w:rsidP="009A0A52">
                            <w:pPr>
                              <w:ind w:firstLine="0"/>
                              <w:jc w:val="center"/>
                              <w:rPr>
                                <w:rFonts w:cs="Arial"/>
                                <w:color w:val="000000" w:themeColor="text1"/>
                                <w:szCs w:val="24"/>
                              </w:rPr>
                            </w:pPr>
                            <w:r>
                              <w:rPr>
                                <w:rFonts w:cs="Arial"/>
                                <w:color w:val="000000" w:themeColor="text1"/>
                                <w:szCs w:val="24"/>
                              </w:rPr>
                              <w:t>Отказ Заявителю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4BCFF" id="Прямоугольник 17" o:spid="_x0000_s1032" style="position:absolute;margin-left:-20.9pt;margin-top:14.75pt;width:184.15pt;height:6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" fillcolor="white [3212]" strokecolor="black [3213]" strokeweight="1pt">
                <v:textbox>
                  <w:txbxContent>
                    <w:p w:rsidR="009A0A52" w:rsidRPr="00032685" w:rsidRDefault="009A0A52" w:rsidP="009A0A52">
                      <w:pPr>
                        <w:ind w:firstLine="0"/>
                        <w:jc w:val="center"/>
                        <w:rPr>
                          <w:rFonts w:cs="Arial"/>
                          <w:color w:val="000000" w:themeColor="text1"/>
                          <w:szCs w:val="24"/>
                        </w:rPr>
                      </w:pPr>
                      <w:r>
                        <w:rPr>
                          <w:rFonts w:cs="Arial"/>
                          <w:color w:val="000000" w:themeColor="text1"/>
                          <w:szCs w:val="24"/>
                        </w:rPr>
                        <w:t>Отказ Заявителю в приеме Заявления с приложенными документами</w:t>
                      </w:r>
                    </w:p>
                  </w:txbxContent>
                </v:textbox>
              </v:rect>
            </w:pict>
          </mc:Fallback>
        </mc:AlternateContent>
      </w:r>
    </w:p>
    <w:p w:rsidR="00473B77" w:rsidRPr="00AB4DB8" w:rsidRDefault="00473B77" w:rsidP="00473B77">
      <w:pPr>
        <w:pStyle w:val="a6"/>
        <w:rPr>
          <w:rFonts w:cs="Calibri"/>
          <w:sz w:val="24"/>
          <w:szCs w:val="24"/>
        </w:rPr>
      </w:pPr>
    </w:p>
    <w:p w:rsidR="00473B77" w:rsidRPr="00AB4DB8" w:rsidRDefault="00473B77" w:rsidP="00473B77">
      <w:pPr>
        <w:pStyle w:val="a6"/>
        <w:rPr>
          <w:rFonts w:cs="Calibri"/>
          <w:sz w:val="24"/>
          <w:szCs w:val="24"/>
        </w:rPr>
      </w:pPr>
    </w:p>
    <w:p w:rsidR="00473B77" w:rsidRPr="00AB4DB8" w:rsidRDefault="009A0A52" w:rsidP="009A0A52">
      <w:pPr>
        <w:pStyle w:val="a6"/>
        <w:tabs>
          <w:tab w:val="left" w:pos="4717"/>
          <w:tab w:val="left" w:pos="6148"/>
        </w:tabs>
        <w:rPr>
          <w:rFonts w:cs="Calibri"/>
          <w:sz w:val="24"/>
          <w:szCs w:val="24"/>
        </w:rPr>
      </w:pPr>
      <w:r>
        <w:rPr>
          <w:rFonts w:cs="Calibri"/>
          <w:sz w:val="24"/>
          <w:szCs w:val="24"/>
        </w:rPr>
        <w:t xml:space="preserve">да                                                                             </w:t>
      </w:r>
      <w:r w:rsidRPr="009A0A52">
        <w:rPr>
          <w:rFonts w:ascii="Arial" w:hAnsi="Arial" w:cs="Arial"/>
          <w:sz w:val="24"/>
          <w:szCs w:val="24"/>
        </w:rPr>
        <w:t>да</w:t>
      </w:r>
    </w:p>
    <w:p w:rsidR="00473B77" w:rsidRPr="00AB4DB8" w:rsidRDefault="009A0A52"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79072" behindDoc="0" locked="0" layoutInCell="1" allowOverlap="1" wp14:anchorId="761B92F0" wp14:editId="1AE1066A">
                <wp:simplePos x="0" y="0"/>
                <wp:positionH relativeFrom="column">
                  <wp:posOffset>5170170</wp:posOffset>
                </wp:positionH>
                <wp:positionV relativeFrom="paragraph">
                  <wp:posOffset>165100</wp:posOffset>
                </wp:positionV>
                <wp:extent cx="5715" cy="368935"/>
                <wp:effectExtent l="76200" t="0" r="70485" b="50165"/>
                <wp:wrapNone/>
                <wp:docPr id="21" name="Прямая со стрелкой 21"/>
                <wp:cNvGraphicFramePr/>
                <a:graphic xmlns:a="http://schemas.openxmlformats.org/drawingml/2006/main">
                  <a:graphicData uri="http://schemas.microsoft.com/office/word/2010/wordprocessingShape">
                    <wps:wsp>
                      <wps:cNvCnPr/>
                      <wps:spPr>
                        <a:xfrm>
                          <a:off x="0" y="0"/>
                          <a:ext cx="5715"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01DD45" id="Прямая со стрелкой 21" o:spid="_x0000_s1026" type="#_x0000_t32" style="position:absolute;margin-left:407.1pt;margin-top:13pt;width:.45pt;height:29.0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" strokecolor="black [3213]"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799552" behindDoc="0" locked="0" layoutInCell="1" allowOverlap="1" wp14:anchorId="53C14759" wp14:editId="38DB10D3">
                <wp:simplePos x="0" y="0"/>
                <wp:positionH relativeFrom="column">
                  <wp:posOffset>2532185</wp:posOffset>
                </wp:positionH>
                <wp:positionV relativeFrom="paragraph">
                  <wp:posOffset>26279</wp:posOffset>
                </wp:positionV>
                <wp:extent cx="8467" cy="508000"/>
                <wp:effectExtent l="76200" t="0" r="67945" b="63500"/>
                <wp:wrapNone/>
                <wp:docPr id="9" name="Прямая со стрелкой 9"/>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31D2D" id="Прямая со стрелкой 9" o:spid="_x0000_s1026" type="#_x0000_t32" style="position:absolute;margin-left:199.4pt;margin-top:2.05pt;width:.65pt;height:4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" strokecolor="black [3200]" strokeweight=".5pt">
                <v:stroke endarrow="block" joinstyle="miter"/>
              </v:shape>
            </w:pict>
          </mc:Fallback>
        </mc:AlternateContent>
      </w:r>
      <w:r>
        <w:rPr>
          <w:rFonts w:ascii="Times New Roman" w:hAnsi="Times New Roman"/>
          <w:noProof/>
        </w:rPr>
        <mc:AlternateContent>
          <mc:Choice Requires="wps">
            <w:drawing>
              <wp:anchor distT="0" distB="0" distL="114300" distR="114300" simplePos="0" relativeHeight="251797504" behindDoc="0" locked="0" layoutInCell="1" allowOverlap="1" wp14:anchorId="47215348" wp14:editId="6484C8D2">
                <wp:simplePos x="0" y="0"/>
                <wp:positionH relativeFrom="column">
                  <wp:posOffset>2530035</wp:posOffset>
                </wp:positionH>
                <wp:positionV relativeFrom="paragraph">
                  <wp:posOffset>24960</wp:posOffset>
                </wp:positionV>
                <wp:extent cx="652972" cy="0"/>
                <wp:effectExtent l="0" t="0" r="1397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582CF" id="Прямая соединительная линия 6"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2pt,1.95pt" to="25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" strokecolor="black [3213]" strokeweight=".5pt">
                <v:stroke joinstyle="miter"/>
              </v:line>
            </w:pict>
          </mc:Fallback>
        </mc:AlternateContent>
      </w:r>
    </w:p>
    <w:p w:rsidR="00473B77" w:rsidRPr="00AB4DB8" w:rsidRDefault="00473B77" w:rsidP="00473B77">
      <w:pPr>
        <w:pStyle w:val="a6"/>
        <w:rPr>
          <w:rFonts w:cs="Calibri"/>
          <w:sz w:val="24"/>
          <w:szCs w:val="24"/>
        </w:rPr>
      </w:pPr>
    </w:p>
    <w:p w:rsidR="009A0A52" w:rsidRPr="00AB4DB8" w:rsidRDefault="009A0A52" w:rsidP="009A0A52">
      <w:pPr>
        <w:ind w:firstLine="0"/>
        <w:rPr>
          <w:rFonts w:cs="Arial"/>
          <w:szCs w:val="24"/>
        </w:rPr>
      </w:pPr>
      <w:r>
        <w:rPr>
          <w:rFonts w:ascii="Times New Roman" w:hAnsi="Times New Roman"/>
          <w:noProof/>
          <w:lang w:eastAsia="ru-RU"/>
        </w:rPr>
        <mc:AlternateContent>
          <mc:Choice Requires="wps">
            <w:drawing>
              <wp:anchor distT="0" distB="0" distL="114300" distR="114300" simplePos="0" relativeHeight="251801600" behindDoc="0" locked="0" layoutInCell="1" allowOverlap="1" wp14:anchorId="7353AD54" wp14:editId="6C2D5F88">
                <wp:simplePos x="0" y="0"/>
                <wp:positionH relativeFrom="margin">
                  <wp:posOffset>-300550</wp:posOffset>
                </wp:positionH>
                <wp:positionV relativeFrom="paragraph">
                  <wp:posOffset>161241</wp:posOffset>
                </wp:positionV>
                <wp:extent cx="3006969" cy="1148520"/>
                <wp:effectExtent l="0" t="0" r="22225" b="13970"/>
                <wp:wrapNone/>
                <wp:docPr id="20" name="Надпись 20"/>
                <wp:cNvGraphicFramePr/>
                <a:graphic xmlns:a="http://schemas.openxmlformats.org/drawingml/2006/main">
                  <a:graphicData uri="http://schemas.microsoft.com/office/word/2010/wordprocessingShape">
                    <wps:wsp>
                      <wps:cNvSpPr txBox="1"/>
                      <wps:spPr>
                        <a:xfrm>
                          <a:off x="0" y="0"/>
                          <a:ext cx="3006969" cy="11485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A52" w:rsidRPr="00032685" w:rsidRDefault="009A0A52" w:rsidP="000468BB">
                            <w:pPr>
                              <w:ind w:firstLine="0"/>
                              <w:jc w:val="center"/>
                              <w:rPr>
                                <w:rFonts w:cs="Arial"/>
                                <w:szCs w:val="24"/>
                              </w:rPr>
                            </w:pPr>
                            <w:r>
                              <w:rPr>
                                <w:rFonts w:cs="Arial"/>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AD54" id="Надпись 20" o:spid="_x0000_s1033" type="#_x0000_t202" style="position:absolute;margin-left:-23.65pt;margin-top:12.7pt;width:236.75pt;height:90.4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" fillcolor="white [3201]" strokeweight="1pt">
                <v:textbox>
                  <w:txbxContent>
                    <w:p w:rsidR="009A0A52" w:rsidRPr="00032685" w:rsidRDefault="009A0A52" w:rsidP="000468BB">
                      <w:pPr>
                        <w:ind w:firstLine="0"/>
                        <w:jc w:val="center"/>
                        <w:rPr>
                          <w:rFonts w:cs="Arial"/>
                          <w:szCs w:val="24"/>
                        </w:rPr>
                      </w:pPr>
                      <w:r>
                        <w:rPr>
                          <w:rFonts w:cs="Arial"/>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w10:wrap anchorx="margin"/>
              </v:shape>
            </w:pict>
          </mc:Fallback>
        </mc:AlternateContent>
      </w:r>
      <w:r>
        <w:rPr>
          <w:rFonts w:cs="Calibri"/>
          <w:szCs w:val="24"/>
        </w:rPr>
        <w:tab/>
        <w:t xml:space="preserve">                                                                                                 </w:t>
      </w:r>
      <w:r w:rsidRPr="00AB4DB8">
        <w:rPr>
          <w:rFonts w:cs="Arial"/>
          <w:szCs w:val="24"/>
        </w:rPr>
        <w:t>нет</w:t>
      </w:r>
    </w:p>
    <w:p w:rsidR="00473B77" w:rsidRPr="00AB4DB8" w:rsidRDefault="009A0A52" w:rsidP="009A0A52">
      <w:pPr>
        <w:pStyle w:val="a6"/>
        <w:tabs>
          <w:tab w:val="left" w:pos="4117"/>
        </w:tabs>
        <w:rPr>
          <w:rFonts w:cs="Calibri"/>
          <w:sz w:val="24"/>
          <w:szCs w:val="24"/>
        </w:rPr>
      </w:pPr>
      <w:r>
        <w:rPr>
          <w:noProof/>
        </w:rPr>
        <mc:AlternateContent>
          <mc:Choice Requires="wps">
            <w:drawing>
              <wp:anchor distT="0" distB="0" distL="114300" distR="114300" simplePos="0" relativeHeight="251803648" behindDoc="0" locked="0" layoutInCell="1" allowOverlap="1" wp14:anchorId="167EA0E0" wp14:editId="12EE5DBC">
                <wp:simplePos x="0" y="0"/>
                <wp:positionH relativeFrom="margin">
                  <wp:posOffset>3087419</wp:posOffset>
                </wp:positionH>
                <wp:positionV relativeFrom="paragraph">
                  <wp:posOffset>32873</wp:posOffset>
                </wp:positionV>
                <wp:extent cx="2924810" cy="1137139"/>
                <wp:effectExtent l="0" t="0" r="27940" b="25400"/>
                <wp:wrapNone/>
                <wp:docPr id="22" name="Прямоугольник 22"/>
                <wp:cNvGraphicFramePr/>
                <a:graphic xmlns:a="http://schemas.openxmlformats.org/drawingml/2006/main">
                  <a:graphicData uri="http://schemas.microsoft.com/office/word/2010/wordprocessingShape">
                    <wps:wsp>
                      <wps:cNvSpPr/>
                      <wps:spPr>
                        <a:xfrm>
                          <a:off x="0" y="0"/>
                          <a:ext cx="2924810" cy="113713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A52" w:rsidRPr="00987788" w:rsidRDefault="009A0A52" w:rsidP="000468BB">
                            <w:pPr>
                              <w:jc w:val="center"/>
                              <w:rPr>
                                <w:rFonts w:cs="Arial"/>
                                <w:szCs w:val="24"/>
                              </w:rPr>
                            </w:pPr>
                            <w:r>
                              <w:rPr>
                                <w:rFonts w:cs="Arial"/>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A0E0" id="Прямоугольник 22" o:spid="_x0000_s1034" style="position:absolute;margin-left:243.1pt;margin-top:2.6pt;width:230.3pt;height:89.5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" fillcolor="white [3201]" strokecolor="black [3213]" strokeweight="1pt">
                <v:textbox>
                  <w:txbxContent>
                    <w:p w:rsidR="009A0A52" w:rsidRPr="00987788" w:rsidRDefault="009A0A52" w:rsidP="000468BB">
                      <w:pPr>
                        <w:jc w:val="center"/>
                        <w:rPr>
                          <w:rFonts w:cs="Arial"/>
                          <w:szCs w:val="24"/>
                        </w:rPr>
                      </w:pPr>
                      <w:r>
                        <w:rPr>
                          <w:rFonts w:cs="Arial"/>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w10:wrap anchorx="margin"/>
              </v:rect>
            </w:pict>
          </mc:Fallback>
        </mc:AlternateContent>
      </w:r>
    </w:p>
    <w:p w:rsidR="00473B77" w:rsidRPr="00AB4DB8" w:rsidRDefault="00105497" w:rsidP="00105497">
      <w:pPr>
        <w:pStyle w:val="a6"/>
        <w:tabs>
          <w:tab w:val="left" w:pos="7596"/>
        </w:tabs>
        <w:rPr>
          <w:rFonts w:cs="Calibri"/>
          <w:sz w:val="24"/>
          <w:szCs w:val="24"/>
        </w:rPr>
      </w:pPr>
      <w:r w:rsidRPr="00AB4DB8">
        <w:rPr>
          <w:rFonts w:cs="Calibri"/>
          <w:sz w:val="24"/>
          <w:szCs w:val="24"/>
        </w:rPr>
        <w:tab/>
      </w:r>
    </w:p>
    <w:p w:rsidR="00473B77" w:rsidRPr="00AB4DB8" w:rsidRDefault="009A0A52" w:rsidP="009A0A52">
      <w:pPr>
        <w:pStyle w:val="a6"/>
        <w:tabs>
          <w:tab w:val="left" w:pos="6498"/>
        </w:tabs>
        <w:rPr>
          <w:rFonts w:cs="Calibri"/>
          <w:sz w:val="24"/>
          <w:szCs w:val="24"/>
        </w:rPr>
      </w:pPr>
      <w:r>
        <w:rPr>
          <w:rFonts w:cs="Calibri"/>
          <w:sz w:val="24"/>
          <w:szCs w:val="24"/>
        </w:rPr>
        <w:tab/>
      </w:r>
    </w:p>
    <w:p w:rsidR="00473B77" w:rsidRPr="00AB4DB8" w:rsidRDefault="00105497"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71904" behindDoc="0" locked="0" layoutInCell="1" allowOverlap="1" wp14:anchorId="45E00B69" wp14:editId="3F22A3D2">
                <wp:simplePos x="0" y="0"/>
                <wp:positionH relativeFrom="column">
                  <wp:posOffset>2036445</wp:posOffset>
                </wp:positionH>
                <wp:positionV relativeFrom="paragraph">
                  <wp:posOffset>93345</wp:posOffset>
                </wp:positionV>
                <wp:extent cx="1143000" cy="320040"/>
                <wp:effectExtent l="0" t="0" r="0" b="381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A52" w:rsidRDefault="009A0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0B69" id="Надпись 37" o:spid="_x0000_s1035" type="#_x0000_t202" style="position:absolute;margin-left:160.35pt;margin-top:7.35pt;width:90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" stroked="f">
                <v:textbox>
                  <w:txbxContent>
                    <w:p w:rsidR="009A0A52" w:rsidRDefault="009A0A52"/>
                  </w:txbxContent>
                </v:textbox>
              </v:shape>
            </w:pict>
          </mc:Fallback>
        </mc:AlternateContent>
      </w:r>
    </w:p>
    <w:p w:rsidR="00473B77" w:rsidRPr="00AB4DB8" w:rsidRDefault="00473B77" w:rsidP="00473B77">
      <w:pPr>
        <w:pStyle w:val="a6"/>
        <w:rPr>
          <w:rFonts w:cs="Calibri"/>
          <w:sz w:val="24"/>
          <w:szCs w:val="24"/>
        </w:rPr>
      </w:pPr>
    </w:p>
    <w:p w:rsidR="00473B77" w:rsidRPr="00AB4DB8" w:rsidRDefault="00AB4DB8"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70880" behindDoc="0" locked="0" layoutInCell="1" allowOverlap="1" wp14:anchorId="2268027E" wp14:editId="0B34625C">
                <wp:simplePos x="0" y="0"/>
                <wp:positionH relativeFrom="column">
                  <wp:posOffset>4901565</wp:posOffset>
                </wp:positionH>
                <wp:positionV relativeFrom="paragraph">
                  <wp:posOffset>94615</wp:posOffset>
                </wp:positionV>
                <wp:extent cx="876300" cy="381000"/>
                <wp:effectExtent l="0" t="0"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2FB" w:rsidRDefault="007B72FB" w:rsidP="00473B77">
                            <w:pPr>
                              <w:ind w:firstLine="0"/>
                              <w:rPr>
                                <w:rFonts w:ascii="Times New Roman" w:hAnsi="Times New Roman"/>
                                <w:sz w:val="20"/>
                                <w:szCs w:val="20"/>
                              </w:rPr>
                            </w:pPr>
                          </w:p>
                          <w:p w:rsidR="007B72FB" w:rsidRDefault="007B72FB" w:rsidP="00473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027E" id="Надпись 57" o:spid="_x0000_s1036" type="#_x0000_t202" style="position:absolute;margin-left:385.95pt;margin-top:7.45pt;width:69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" stroked="f">
                <v:textbox>
                  <w:txbxContent>
                    <w:p w:rsidR="007B72FB" w:rsidRDefault="007B72FB" w:rsidP="00473B77">
                      <w:pPr>
                        <w:ind w:firstLine="0"/>
                        <w:rPr>
                          <w:rFonts w:ascii="Times New Roman" w:hAnsi="Times New Roman"/>
                          <w:sz w:val="20"/>
                          <w:szCs w:val="20"/>
                        </w:rPr>
                      </w:pPr>
                    </w:p>
                    <w:p w:rsidR="007B72FB" w:rsidRDefault="007B72FB" w:rsidP="00473B77"/>
                  </w:txbxContent>
                </v:textbox>
              </v:shape>
            </w:pict>
          </mc:Fallback>
        </mc:AlternateContent>
      </w:r>
      <w:r w:rsidR="00105497" w:rsidRPr="00AB4DB8">
        <w:rPr>
          <w:rFonts w:cs="Calibri"/>
          <w:noProof/>
          <w:sz w:val="24"/>
          <w:szCs w:val="24"/>
        </w:rPr>
        <mc:AlternateContent>
          <mc:Choice Requires="wps">
            <w:drawing>
              <wp:anchor distT="0" distB="0" distL="114300" distR="114300" simplePos="0" relativeHeight="251781120" behindDoc="0" locked="0" layoutInCell="1" allowOverlap="1" wp14:anchorId="73AE1AF1" wp14:editId="794C803D">
                <wp:simplePos x="0" y="0"/>
                <wp:positionH relativeFrom="column">
                  <wp:posOffset>2207895</wp:posOffset>
                </wp:positionH>
                <wp:positionV relativeFrom="paragraph">
                  <wp:posOffset>10795</wp:posOffset>
                </wp:positionV>
                <wp:extent cx="5861" cy="369277"/>
                <wp:effectExtent l="76200" t="0" r="70485" b="50165"/>
                <wp:wrapNone/>
                <wp:docPr id="27" name="Прямая со стрелкой 27"/>
                <wp:cNvGraphicFramePr/>
                <a:graphic xmlns:a="http://schemas.openxmlformats.org/drawingml/2006/main">
                  <a:graphicData uri="http://schemas.microsoft.com/office/word/2010/wordprocessingShape">
                    <wps:wsp>
                      <wps:cNvCnPr/>
                      <wps:spPr>
                        <a:xfrm>
                          <a:off x="0" y="0"/>
                          <a:ext cx="5861" cy="3692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3EBE9" id="Прямая со стрелкой 27" o:spid="_x0000_s1026" type="#_x0000_t32" style="position:absolute;margin-left:173.85pt;margin-top:.85pt;width:.45pt;height:29.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" strokecolor="black [3213]" strokeweight=".5pt">
                <v:stroke endarrow="block" joinstyle="miter"/>
              </v:shape>
            </w:pict>
          </mc:Fallback>
        </mc:AlternateContent>
      </w:r>
    </w:p>
    <w:p w:rsidR="00473B77" w:rsidRPr="00AB4DB8" w:rsidRDefault="009A0A52" w:rsidP="00473B77">
      <w:pPr>
        <w:pStyle w:val="a6"/>
        <w:rPr>
          <w:rFonts w:cs="Calibri"/>
          <w:sz w:val="24"/>
          <w:szCs w:val="24"/>
        </w:rPr>
      </w:pPr>
      <w:r w:rsidRPr="00AB4DB8">
        <w:rPr>
          <w:rFonts w:cs="Calibri"/>
          <w:noProof/>
          <w:sz w:val="24"/>
          <w:szCs w:val="24"/>
        </w:rPr>
        <mc:AlternateContent>
          <mc:Choice Requires="wps">
            <w:drawing>
              <wp:anchor distT="0" distB="0" distL="114300" distR="114300" simplePos="0" relativeHeight="251789312" behindDoc="0" locked="0" layoutInCell="1" allowOverlap="1" wp14:anchorId="713F8654" wp14:editId="2D1141A6">
                <wp:simplePos x="0" y="0"/>
                <wp:positionH relativeFrom="column">
                  <wp:posOffset>4741887</wp:posOffset>
                </wp:positionH>
                <wp:positionV relativeFrom="paragraph">
                  <wp:posOffset>85188</wp:posOffset>
                </wp:positionV>
                <wp:extent cx="0" cy="288925"/>
                <wp:effectExtent l="57150" t="12065" r="57150" b="228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43B6" id="Прямая со стрелкой 64" o:spid="_x0000_s1026" type="#_x0000_t32" style="position:absolute;margin-left:373.4pt;margin-top:6.7pt;width:0;height:2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">
                <v:stroke endarrow="block"/>
              </v:shape>
            </w:pict>
          </mc:Fallback>
        </mc:AlternateContent>
      </w:r>
    </w:p>
    <w:p w:rsidR="00473B77" w:rsidRPr="00AB4DB8" w:rsidRDefault="009A0A52" w:rsidP="00473B77">
      <w:pPr>
        <w:pStyle w:val="a6"/>
        <w:rPr>
          <w:rFonts w:cs="Calibri"/>
          <w:sz w:val="24"/>
          <w:szCs w:val="24"/>
        </w:rPr>
      </w:pPr>
      <w:r>
        <w:rPr>
          <w:noProof/>
        </w:rPr>
        <mc:AlternateContent>
          <mc:Choice Requires="wps">
            <w:drawing>
              <wp:anchor distT="0" distB="0" distL="114300" distR="114300" simplePos="0" relativeHeight="251805696" behindDoc="0" locked="0" layoutInCell="1" allowOverlap="1" wp14:anchorId="49A46AD5" wp14:editId="43A35096">
                <wp:simplePos x="0" y="0"/>
                <wp:positionH relativeFrom="margin">
                  <wp:posOffset>3087419</wp:posOffset>
                </wp:positionH>
                <wp:positionV relativeFrom="paragraph">
                  <wp:posOffset>184150</wp:posOffset>
                </wp:positionV>
                <wp:extent cx="2923882" cy="609600"/>
                <wp:effectExtent l="0" t="0" r="10160" b="19050"/>
                <wp:wrapNone/>
                <wp:docPr id="16" name="Прямоугольник 16"/>
                <wp:cNvGraphicFramePr/>
                <a:graphic xmlns:a="http://schemas.openxmlformats.org/drawingml/2006/main">
                  <a:graphicData uri="http://schemas.microsoft.com/office/word/2010/wordprocessingShape">
                    <wps:wsp>
                      <wps:cNvSpPr/>
                      <wps:spPr>
                        <a:xfrm>
                          <a:off x="0" y="0"/>
                          <a:ext cx="2923882"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0A52" w:rsidRPr="00987788" w:rsidRDefault="009A0A52" w:rsidP="009A0A52">
                            <w:pPr>
                              <w:jc w:val="center"/>
                              <w:rPr>
                                <w:rFonts w:cs="Arial"/>
                                <w:szCs w:val="24"/>
                              </w:rPr>
                            </w:pPr>
                            <w:r>
                              <w:rPr>
                                <w:rFonts w:cs="Arial"/>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6AD5" id="Прямоугольник 16" o:spid="_x0000_s1037" style="position:absolute;margin-left:243.1pt;margin-top:14.5pt;width:230.25pt;height:4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" fillcolor="white [3201]" strokecolor="black [3213]" strokeweight="1pt">
                <v:textbox>
                  <w:txbxContent>
                    <w:p w:rsidR="009A0A52" w:rsidRPr="00987788" w:rsidRDefault="009A0A52" w:rsidP="009A0A52">
                      <w:pPr>
                        <w:jc w:val="center"/>
                        <w:rPr>
                          <w:rFonts w:cs="Arial"/>
                          <w:szCs w:val="24"/>
                        </w:rPr>
                      </w:pPr>
                      <w:r>
                        <w:rPr>
                          <w:rFonts w:cs="Arial"/>
                          <w:szCs w:val="24"/>
                        </w:rPr>
                        <w:t>Наличие оснований для отказа в предоставлении муниципальной услуги</w:t>
                      </w:r>
                    </w:p>
                  </w:txbxContent>
                </v:textbox>
                <w10:wrap anchorx="margin"/>
              </v:rect>
            </w:pict>
          </mc:Fallback>
        </mc:AlternateContent>
      </w:r>
    </w:p>
    <w:p w:rsidR="00473B77" w:rsidRDefault="00473B77" w:rsidP="00473B77">
      <w:pPr>
        <w:pStyle w:val="a6"/>
        <w:rPr>
          <w:rFonts w:cs="Calibri"/>
          <w:sz w:val="24"/>
          <w:szCs w:val="24"/>
        </w:rPr>
      </w:pPr>
    </w:p>
    <w:p w:rsidR="009A0A52" w:rsidRPr="009A0A52" w:rsidRDefault="009A0A52" w:rsidP="00473B77">
      <w:pPr>
        <w:pStyle w:val="a6"/>
        <w:rPr>
          <w:rFonts w:ascii="Arial" w:hAnsi="Arial" w:cs="Arial"/>
          <w:sz w:val="24"/>
          <w:szCs w:val="24"/>
        </w:rPr>
      </w:pPr>
      <w:r>
        <w:rPr>
          <w:rFonts w:cs="Calibri"/>
          <w:sz w:val="24"/>
          <w:szCs w:val="24"/>
        </w:rPr>
        <w:t xml:space="preserve">                                                                                    </w:t>
      </w:r>
      <w:r w:rsidRPr="009A0A52">
        <w:rPr>
          <w:rFonts w:ascii="Arial" w:hAnsi="Arial" w:cs="Arial"/>
          <w:sz w:val="24"/>
          <w:szCs w:val="24"/>
        </w:rPr>
        <w:t>да</w:t>
      </w:r>
    </w:p>
    <w:p w:rsidR="00473B77" w:rsidRPr="00AB4DB8" w:rsidRDefault="000468BB" w:rsidP="00473B77">
      <w:pPr>
        <w:pStyle w:val="a6"/>
        <w:rPr>
          <w:rFonts w:cs="Calibri"/>
          <w:sz w:val="24"/>
          <w:szCs w:val="24"/>
        </w:rPr>
      </w:pPr>
      <w:r>
        <w:rPr>
          <w:rFonts w:ascii="Times New Roman" w:hAnsi="Times New Roman"/>
          <w:noProof/>
        </w:rPr>
        <mc:AlternateContent>
          <mc:Choice Requires="wps">
            <w:drawing>
              <wp:anchor distT="0" distB="0" distL="114300" distR="114300" simplePos="0" relativeHeight="251809792" behindDoc="0" locked="0" layoutInCell="1" allowOverlap="1" wp14:anchorId="02509326" wp14:editId="6829DA24">
                <wp:simplePos x="0" y="0"/>
                <wp:positionH relativeFrom="column">
                  <wp:posOffset>2430145</wp:posOffset>
                </wp:positionH>
                <wp:positionV relativeFrom="paragraph">
                  <wp:posOffset>61742</wp:posOffset>
                </wp:positionV>
                <wp:extent cx="8467" cy="508000"/>
                <wp:effectExtent l="76200" t="0" r="67945" b="63500"/>
                <wp:wrapNone/>
                <wp:docPr id="10" name="Прямая со стрелкой 10"/>
                <wp:cNvGraphicFramePr/>
                <a:graphic xmlns:a="http://schemas.openxmlformats.org/drawingml/2006/main">
                  <a:graphicData uri="http://schemas.microsoft.com/office/word/2010/wordprocessingShape">
                    <wps:wsp>
                      <wps:cNvCnPr/>
                      <wps:spPr>
                        <a:xfrm>
                          <a:off x="0" y="0"/>
                          <a:ext cx="8467" cy="5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F88DB" id="Прямая со стрелкой 10" o:spid="_x0000_s1026" type="#_x0000_t32" style="position:absolute;margin-left:191.35pt;margin-top:4.85pt;width:.65pt;height:4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" strokecolor="black [3200]" strokeweight=".5pt">
                <v:stroke endarrow="block" joinstyle="miter"/>
              </v:shape>
            </w:pict>
          </mc:Fallback>
        </mc:AlternateContent>
      </w:r>
      <w:r w:rsidR="009A0A52">
        <w:rPr>
          <w:rFonts w:ascii="Times New Roman" w:hAnsi="Times New Roman"/>
          <w:noProof/>
        </w:rPr>
        <mc:AlternateContent>
          <mc:Choice Requires="wps">
            <w:drawing>
              <wp:anchor distT="0" distB="0" distL="114300" distR="114300" simplePos="0" relativeHeight="251807744" behindDoc="0" locked="0" layoutInCell="1" allowOverlap="1" wp14:anchorId="0D9B4CEB" wp14:editId="19E291DD">
                <wp:simplePos x="0" y="0"/>
                <wp:positionH relativeFrom="column">
                  <wp:posOffset>2436251</wp:posOffset>
                </wp:positionH>
                <wp:positionV relativeFrom="paragraph">
                  <wp:posOffset>57981</wp:posOffset>
                </wp:positionV>
                <wp:extent cx="652972" cy="0"/>
                <wp:effectExtent l="0" t="0" r="1397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6529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22FFF" id="Прямая соединительная линия 8" o:spid="_x0000_s1026"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4.55pt" to="24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" strokecolor="black [3213]" strokeweight=".5pt">
                <v:stroke joinstyle="miter"/>
              </v:line>
            </w:pict>
          </mc:Fallback>
        </mc:AlternateContent>
      </w:r>
    </w:p>
    <w:p w:rsidR="00D1574F" w:rsidRPr="00AB4DB8" w:rsidRDefault="000468BB" w:rsidP="009A0A52">
      <w:pPr>
        <w:pStyle w:val="a6"/>
        <w:tabs>
          <w:tab w:val="left" w:pos="3895"/>
          <w:tab w:val="left" w:pos="6554"/>
        </w:tabs>
        <w:rPr>
          <w:rFonts w:cs="Calibri"/>
          <w:sz w:val="24"/>
          <w:szCs w:val="24"/>
        </w:rPr>
      </w:pPr>
      <w:r w:rsidRPr="00AB4DB8">
        <w:rPr>
          <w:rFonts w:cs="Calibri"/>
          <w:noProof/>
          <w:sz w:val="24"/>
          <w:szCs w:val="24"/>
        </w:rPr>
        <mc:AlternateContent>
          <mc:Choice Requires="wps">
            <w:drawing>
              <wp:anchor distT="0" distB="0" distL="114300" distR="114300" simplePos="0" relativeHeight="251815936" behindDoc="0" locked="0" layoutInCell="1" allowOverlap="1" wp14:anchorId="4F5C07B2" wp14:editId="18A02A88">
                <wp:simplePos x="0" y="0"/>
                <wp:positionH relativeFrom="column">
                  <wp:posOffset>4753708</wp:posOffset>
                </wp:positionH>
                <wp:positionV relativeFrom="paragraph">
                  <wp:posOffset>94615</wp:posOffset>
                </wp:positionV>
                <wp:extent cx="0" cy="288925"/>
                <wp:effectExtent l="57150" t="1206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888EC" id="Прямая со стрелкой 13" o:spid="_x0000_s1026" type="#_x0000_t32" style="position:absolute;margin-left:374.3pt;margin-top:7.45pt;width:0;height:2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rV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">
                <v:stroke endarrow="block"/>
              </v:shape>
            </w:pict>
          </mc:Fallback>
        </mc:AlternateContent>
      </w:r>
      <w:r w:rsidR="009A0A52">
        <w:rPr>
          <w:rFonts w:cs="Calibri"/>
          <w:sz w:val="24"/>
          <w:szCs w:val="24"/>
        </w:rPr>
        <w:tab/>
      </w:r>
      <w:r w:rsidR="009A0A52">
        <w:rPr>
          <w:rFonts w:cs="Calibri"/>
          <w:sz w:val="24"/>
          <w:szCs w:val="24"/>
        </w:rPr>
        <w:tab/>
      </w:r>
    </w:p>
    <w:p w:rsidR="00D1574F" w:rsidRPr="00AB4DB8" w:rsidRDefault="00D1574F" w:rsidP="00D1574F">
      <w:pPr>
        <w:pStyle w:val="a6"/>
        <w:rPr>
          <w:rFonts w:cs="Calibri"/>
          <w:sz w:val="24"/>
          <w:szCs w:val="24"/>
        </w:rPr>
      </w:pPr>
    </w:p>
    <w:p w:rsidR="00D1574F" w:rsidRPr="00AB4DB8" w:rsidRDefault="000468BB" w:rsidP="000468BB">
      <w:pPr>
        <w:pStyle w:val="a6"/>
        <w:tabs>
          <w:tab w:val="left" w:pos="6969"/>
        </w:tabs>
        <w:rPr>
          <w:rFonts w:cs="Calibri"/>
          <w:sz w:val="24"/>
          <w:szCs w:val="24"/>
        </w:rPr>
      </w:pPr>
      <w:r>
        <w:rPr>
          <w:rFonts w:cs="Calibri"/>
          <w:sz w:val="24"/>
          <w:szCs w:val="24"/>
        </w:rPr>
        <w:tab/>
      </w:r>
    </w:p>
    <w:p w:rsidR="000468BB" w:rsidRPr="000468BB" w:rsidRDefault="000468BB" w:rsidP="000468BB">
      <w:pPr>
        <w:pStyle w:val="a6"/>
        <w:tabs>
          <w:tab w:val="left" w:pos="5963"/>
        </w:tabs>
        <w:rPr>
          <w:rFonts w:ascii="Arial" w:hAnsi="Arial" w:cs="Arial"/>
          <w:sz w:val="24"/>
          <w:szCs w:val="24"/>
        </w:rPr>
      </w:pPr>
      <w:r>
        <w:rPr>
          <w:noProof/>
        </w:rPr>
        <w:lastRenderedPageBreak/>
        <mc:AlternateContent>
          <mc:Choice Requires="wps">
            <w:drawing>
              <wp:anchor distT="0" distB="0" distL="114300" distR="114300" simplePos="0" relativeHeight="251811840" behindDoc="0" locked="0" layoutInCell="1" allowOverlap="1" wp14:anchorId="656D7B9A" wp14:editId="342B9E49">
                <wp:simplePos x="0" y="0"/>
                <wp:positionH relativeFrom="margin">
                  <wp:posOffset>-552450</wp:posOffset>
                </wp:positionH>
                <wp:positionV relativeFrom="paragraph">
                  <wp:posOffset>13970</wp:posOffset>
                </wp:positionV>
                <wp:extent cx="3017520" cy="1049216"/>
                <wp:effectExtent l="0" t="0" r="11430" b="17780"/>
                <wp:wrapNone/>
                <wp:docPr id="24" name="Прямоугольник 24"/>
                <wp:cNvGraphicFramePr/>
                <a:graphic xmlns:a="http://schemas.openxmlformats.org/drawingml/2006/main">
                  <a:graphicData uri="http://schemas.microsoft.com/office/word/2010/wordprocessingShape">
                    <wps:wsp>
                      <wps:cNvSpPr/>
                      <wps:spPr>
                        <a:xfrm>
                          <a:off x="0" y="0"/>
                          <a:ext cx="3017520" cy="10492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68BB" w:rsidRPr="00987788" w:rsidRDefault="000468BB" w:rsidP="000468BB">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в адрес Заявителя Распоряжения Администрации города Норильска об отказе в предоставлении земельного участка в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7B9A" id="Прямоугольник 24" o:spid="_x0000_s1038" style="position:absolute;margin-left:-43.5pt;margin-top:1.1pt;width:237.6pt;height:82.6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" fillcolor="white [3201]" strokecolor="black [3213]" strokeweight="1pt">
                <v:textbox>
                  <w:txbxContent>
                    <w:p w:rsidR="000468BB" w:rsidRPr="00987788" w:rsidRDefault="000468BB" w:rsidP="000468BB">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в адрес Заявителя Распоряжения Администрации города Норильска об отказе в предоставлении земельного участка в собственность бесплатно</w:t>
                      </w:r>
                    </w:p>
                  </w:txbxContent>
                </v:textbox>
                <w10:wrap anchorx="margin"/>
              </v:rect>
            </w:pict>
          </mc:Fallback>
        </mc:AlternateContent>
      </w:r>
      <w:r>
        <w:rPr>
          <w:rFonts w:cs="Calibri"/>
          <w:sz w:val="24"/>
          <w:szCs w:val="24"/>
        </w:rPr>
        <w:tab/>
        <w:t xml:space="preserve">                            </w:t>
      </w:r>
      <w:r w:rsidRPr="000468BB">
        <w:rPr>
          <w:rFonts w:ascii="Arial" w:hAnsi="Arial" w:cs="Arial"/>
          <w:sz w:val="24"/>
          <w:szCs w:val="24"/>
        </w:rPr>
        <w:t>нет</w:t>
      </w:r>
    </w:p>
    <w:p w:rsidR="00D1574F" w:rsidRPr="00AB4DB8" w:rsidRDefault="000468BB" w:rsidP="000468BB">
      <w:pPr>
        <w:pStyle w:val="a6"/>
        <w:tabs>
          <w:tab w:val="left" w:pos="5963"/>
        </w:tabs>
        <w:rPr>
          <w:rFonts w:cs="Calibri"/>
          <w:sz w:val="24"/>
          <w:szCs w:val="24"/>
        </w:rPr>
      </w:pPr>
      <w:r>
        <w:rPr>
          <w:noProof/>
        </w:rPr>
        <mc:AlternateContent>
          <mc:Choice Requires="wps">
            <w:drawing>
              <wp:anchor distT="0" distB="0" distL="114300" distR="114300" simplePos="0" relativeHeight="251813888" behindDoc="0" locked="0" layoutInCell="1" allowOverlap="1" wp14:anchorId="18072EA7" wp14:editId="66958A84">
                <wp:simplePos x="0" y="0"/>
                <wp:positionH relativeFrom="margin">
                  <wp:posOffset>3057525</wp:posOffset>
                </wp:positionH>
                <wp:positionV relativeFrom="paragraph">
                  <wp:posOffset>131445</wp:posOffset>
                </wp:positionV>
                <wp:extent cx="3072765" cy="1008185"/>
                <wp:effectExtent l="0" t="0" r="13335" b="20955"/>
                <wp:wrapNone/>
                <wp:docPr id="12" name="Прямоугольник 12"/>
                <wp:cNvGraphicFramePr/>
                <a:graphic xmlns:a="http://schemas.openxmlformats.org/drawingml/2006/main">
                  <a:graphicData uri="http://schemas.microsoft.com/office/word/2010/wordprocessingShape">
                    <wps:wsp>
                      <wps:cNvSpPr/>
                      <wps:spPr>
                        <a:xfrm>
                          <a:off x="0" y="0"/>
                          <a:ext cx="3072765" cy="100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68BB" w:rsidRPr="00987788" w:rsidRDefault="000468BB" w:rsidP="000468BB">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в адрес Заявителя Распоряжения Администрации города Норильска о предоставлении земельного участка в собственность бесплатно</w:t>
                            </w:r>
                          </w:p>
                          <w:p w:rsidR="000468BB" w:rsidRPr="00987788" w:rsidRDefault="000468BB" w:rsidP="000468BB">
                            <w:pPr>
                              <w:jc w:val="center"/>
                              <w:rPr>
                                <w:rFonts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72EA7" id="Прямоугольник 12" o:spid="_x0000_s1039" style="position:absolute;margin-left:240.75pt;margin-top:10.35pt;width:241.95pt;height:79.4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" fillcolor="white [3201]" strokecolor="black [3213]" strokeweight="1pt">
                <v:textbox>
                  <w:txbxContent>
                    <w:p w:rsidR="000468BB" w:rsidRPr="00987788" w:rsidRDefault="000468BB" w:rsidP="000468BB">
                      <w:pPr>
                        <w:pStyle w:val="ConsPlusNonformat"/>
                        <w:jc w:val="center"/>
                        <w:rPr>
                          <w:rFonts w:ascii="Arial" w:eastAsiaTheme="minorHAnsi" w:hAnsi="Arial" w:cs="Arial"/>
                          <w:sz w:val="24"/>
                          <w:szCs w:val="24"/>
                          <w:lang w:eastAsia="en-US"/>
                        </w:rPr>
                      </w:pPr>
                      <w:r>
                        <w:rPr>
                          <w:rFonts w:ascii="Arial" w:hAnsi="Arial" w:cs="Arial"/>
                          <w:sz w:val="24"/>
                          <w:szCs w:val="24"/>
                        </w:rPr>
                        <w:t>Подготовка и направление в адрес Заявителя Распоряжения Администрации города Норильска о предоставлении земельного участка в собственность бесплатно</w:t>
                      </w:r>
                    </w:p>
                    <w:p w:rsidR="000468BB" w:rsidRPr="00987788" w:rsidRDefault="000468BB" w:rsidP="000468BB">
                      <w:pPr>
                        <w:jc w:val="center"/>
                        <w:rPr>
                          <w:rFonts w:cs="Arial"/>
                          <w:szCs w:val="24"/>
                        </w:rPr>
                      </w:pPr>
                    </w:p>
                  </w:txbxContent>
                </v:textbox>
                <w10:wrap anchorx="margin"/>
              </v:rect>
            </w:pict>
          </mc:Fallback>
        </mc:AlternateContent>
      </w:r>
    </w:p>
    <w:p w:rsidR="00354927" w:rsidRDefault="00354927"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468BB" w:rsidRDefault="000468BB" w:rsidP="00354927">
      <w:pPr>
        <w:pStyle w:val="ConsPlusNormal"/>
        <w:ind w:left="3540" w:firstLine="708"/>
        <w:outlineLvl w:val="1"/>
      </w:pPr>
    </w:p>
    <w:p w:rsidR="000774DC" w:rsidRDefault="000774DC" w:rsidP="00354927">
      <w:pPr>
        <w:pStyle w:val="ConsPlusNormal"/>
        <w:ind w:left="3540" w:firstLine="708"/>
        <w:outlineLvl w:val="1"/>
        <w:sectPr w:rsidR="000774DC" w:rsidSect="00354927">
          <w:pgSz w:w="11906" w:h="16838"/>
          <w:pgMar w:top="993" w:right="851" w:bottom="1134" w:left="1701" w:header="709" w:footer="709" w:gutter="0"/>
          <w:cols w:space="708"/>
          <w:docGrid w:linePitch="360"/>
        </w:sectPr>
      </w:pPr>
    </w:p>
    <w:p w:rsidR="00895006" w:rsidRDefault="00895006" w:rsidP="00354927">
      <w:pPr>
        <w:pStyle w:val="ConsPlusNormal"/>
        <w:ind w:left="3540" w:firstLine="708"/>
        <w:outlineLvl w:val="1"/>
      </w:pPr>
      <w:r>
        <w:lastRenderedPageBreak/>
        <w:t xml:space="preserve">Приложение </w:t>
      </w:r>
      <w:r w:rsidR="001764E9">
        <w:t>№</w:t>
      </w:r>
      <w:r>
        <w:t xml:space="preserve"> 2</w:t>
      </w:r>
    </w:p>
    <w:p w:rsidR="00895006" w:rsidRDefault="00895006" w:rsidP="00354927">
      <w:pPr>
        <w:pStyle w:val="ConsPlusNormal"/>
        <w:ind w:left="4248"/>
      </w:pPr>
      <w:r>
        <w:t>к Административному регламенту</w:t>
      </w:r>
    </w:p>
    <w:p w:rsidR="00895006" w:rsidRDefault="00895006" w:rsidP="00354927">
      <w:pPr>
        <w:pStyle w:val="ConsPlusNormal"/>
        <w:ind w:left="4248"/>
      </w:pPr>
      <w:r>
        <w:t>предоставления муниципальной услуги</w:t>
      </w:r>
    </w:p>
    <w:p w:rsidR="00895006" w:rsidRDefault="00895006" w:rsidP="00354927">
      <w:pPr>
        <w:pStyle w:val="ConsPlusNormal"/>
        <w:ind w:left="4248"/>
      </w:pPr>
      <w:r>
        <w:t>по предоставлению земельного участка,</w:t>
      </w:r>
    </w:p>
    <w:p w:rsidR="00895006" w:rsidRDefault="00895006" w:rsidP="00354927">
      <w:pPr>
        <w:pStyle w:val="ConsPlusNormal"/>
        <w:ind w:left="4248"/>
      </w:pPr>
      <w:r>
        <w:t>находящегося в государственной или</w:t>
      </w:r>
    </w:p>
    <w:p w:rsidR="00895006" w:rsidRDefault="00895006" w:rsidP="00354927">
      <w:pPr>
        <w:pStyle w:val="ConsPlusNormal"/>
        <w:ind w:left="4248"/>
      </w:pPr>
      <w:r>
        <w:t>муниципальной собственности, гражданину</w:t>
      </w:r>
    </w:p>
    <w:p w:rsidR="00895006" w:rsidRDefault="00895006" w:rsidP="00354927">
      <w:pPr>
        <w:pStyle w:val="ConsPlusNormal"/>
        <w:ind w:left="4248"/>
      </w:pPr>
      <w:r>
        <w:t>или юридическому лицу в собственность</w:t>
      </w:r>
    </w:p>
    <w:p w:rsidR="00895006" w:rsidRDefault="00895006" w:rsidP="00354927">
      <w:pPr>
        <w:pStyle w:val="ConsPlusNormal"/>
        <w:ind w:left="4248"/>
      </w:pPr>
      <w:r>
        <w:t>бесплатно, за исключением граждан,</w:t>
      </w:r>
    </w:p>
    <w:p w:rsidR="00895006" w:rsidRDefault="00895006" w:rsidP="00354927">
      <w:pPr>
        <w:pStyle w:val="ConsPlusNormal"/>
        <w:ind w:left="4248"/>
      </w:pPr>
      <w:r>
        <w:t>имеющих трех и более детей,</w:t>
      </w:r>
    </w:p>
    <w:p w:rsidR="00895006" w:rsidRDefault="00895006" w:rsidP="00354927">
      <w:pPr>
        <w:pStyle w:val="ConsPlusNormal"/>
        <w:ind w:left="4248"/>
      </w:pPr>
      <w:r>
        <w:t>утвержденному Постановлением</w:t>
      </w:r>
    </w:p>
    <w:p w:rsidR="00895006" w:rsidRDefault="00895006" w:rsidP="00354927">
      <w:pPr>
        <w:pStyle w:val="ConsPlusNormal"/>
        <w:ind w:left="4248"/>
      </w:pPr>
      <w:r>
        <w:t>Администрации города Норильска</w:t>
      </w:r>
    </w:p>
    <w:p w:rsidR="00895006" w:rsidRDefault="00895006" w:rsidP="00354927">
      <w:pPr>
        <w:pStyle w:val="ConsPlusNormal"/>
        <w:ind w:left="4248"/>
      </w:pPr>
      <w:r>
        <w:t xml:space="preserve">от 18 сентября 2015 г. </w:t>
      </w:r>
      <w:r w:rsidR="001764E9">
        <w:t>№</w:t>
      </w:r>
      <w:r>
        <w:t xml:space="preserve"> 497</w:t>
      </w:r>
    </w:p>
    <w:p w:rsidR="00FF484B" w:rsidRDefault="00FF484B" w:rsidP="00EC0381">
      <w:pPr>
        <w:pStyle w:val="ConsPlusNonformat"/>
        <w:ind w:left="3969"/>
        <w:jc w:val="right"/>
        <w:rPr>
          <w:rFonts w:ascii="Arial" w:hAnsi="Arial" w:cs="Arial"/>
          <w:sz w:val="24"/>
          <w:szCs w:val="24"/>
        </w:rPr>
      </w:pPr>
      <w:bookmarkStart w:id="36" w:name="P407"/>
      <w:bookmarkEnd w:id="36"/>
    </w:p>
    <w:p w:rsidR="00895006" w:rsidRPr="00F96003" w:rsidRDefault="00895006" w:rsidP="00EC0381">
      <w:pPr>
        <w:pStyle w:val="ConsPlusNonformat"/>
        <w:ind w:left="3969"/>
        <w:jc w:val="right"/>
        <w:rPr>
          <w:rFonts w:ascii="Arial" w:hAnsi="Arial" w:cs="Arial"/>
          <w:sz w:val="24"/>
          <w:szCs w:val="24"/>
        </w:rPr>
      </w:pPr>
      <w:r w:rsidRPr="00F96003">
        <w:rPr>
          <w:rFonts w:ascii="Arial" w:hAnsi="Arial" w:cs="Arial"/>
          <w:sz w:val="24"/>
          <w:szCs w:val="24"/>
        </w:rPr>
        <w:t xml:space="preserve">Начальнику Управления </w:t>
      </w:r>
      <w:r w:rsidR="00930944">
        <w:rPr>
          <w:rFonts w:ascii="Arial" w:hAnsi="Arial" w:cs="Arial"/>
          <w:sz w:val="24"/>
          <w:szCs w:val="24"/>
        </w:rPr>
        <w:t>имущества</w:t>
      </w:r>
      <w:r w:rsidR="00F96003">
        <w:rPr>
          <w:rFonts w:ascii="Arial" w:hAnsi="Arial" w:cs="Arial"/>
          <w:sz w:val="24"/>
          <w:szCs w:val="24"/>
        </w:rPr>
        <w:t xml:space="preserve"> Администрации города</w:t>
      </w:r>
      <w:r w:rsidR="00930944">
        <w:rPr>
          <w:rFonts w:ascii="Arial" w:hAnsi="Arial" w:cs="Arial"/>
          <w:sz w:val="24"/>
          <w:szCs w:val="24"/>
        </w:rPr>
        <w:t xml:space="preserve"> </w:t>
      </w:r>
      <w:r w:rsidRPr="00F96003">
        <w:rPr>
          <w:rFonts w:ascii="Arial" w:hAnsi="Arial" w:cs="Arial"/>
          <w:sz w:val="24"/>
          <w:szCs w:val="24"/>
        </w:rPr>
        <w:t>Норильска</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_________</w:t>
      </w:r>
      <w:r w:rsidR="00EC0381">
        <w:rPr>
          <w:rFonts w:ascii="Arial" w:hAnsi="Arial" w:cs="Arial"/>
          <w:sz w:val="24"/>
          <w:szCs w:val="24"/>
        </w:rPr>
        <w:t>_______________________________</w:t>
      </w:r>
    </w:p>
    <w:p w:rsidR="00895006" w:rsidRPr="00354927" w:rsidRDefault="00895006" w:rsidP="00EC0381">
      <w:pPr>
        <w:pStyle w:val="ConsPlusNonformat"/>
        <w:ind w:firstLine="4820"/>
        <w:jc w:val="right"/>
        <w:rPr>
          <w:rFonts w:ascii="Arial" w:hAnsi="Arial" w:cs="Arial"/>
        </w:rPr>
      </w:pPr>
      <w:r w:rsidRPr="00354927">
        <w:rPr>
          <w:rFonts w:ascii="Arial" w:hAnsi="Arial" w:cs="Arial"/>
        </w:rPr>
        <w:t>(Ф.И.О. начальника Управления)</w:t>
      </w:r>
    </w:p>
    <w:p w:rsidR="00895006" w:rsidRPr="00F96003" w:rsidRDefault="00895006" w:rsidP="00EC0381">
      <w:pPr>
        <w:pStyle w:val="ConsPlusNonformat"/>
        <w:ind w:left="3540" w:firstLine="429"/>
        <w:jc w:val="right"/>
        <w:rPr>
          <w:rFonts w:ascii="Arial" w:hAnsi="Arial" w:cs="Arial"/>
          <w:sz w:val="24"/>
          <w:szCs w:val="24"/>
        </w:rPr>
      </w:pPr>
      <w:r w:rsidRPr="00F96003">
        <w:rPr>
          <w:rFonts w:ascii="Arial" w:hAnsi="Arial" w:cs="Arial"/>
          <w:sz w:val="24"/>
          <w:szCs w:val="24"/>
        </w:rPr>
        <w:t>от _______</w:t>
      </w:r>
      <w:r w:rsidR="00EC0381">
        <w:rPr>
          <w:rFonts w:ascii="Arial" w:hAnsi="Arial" w:cs="Arial"/>
          <w:sz w:val="24"/>
          <w:szCs w:val="24"/>
        </w:rPr>
        <w:t>_____________________________</w:t>
      </w:r>
    </w:p>
    <w:p w:rsidR="00613DA3" w:rsidRPr="00354927" w:rsidRDefault="00895006" w:rsidP="00EC0381">
      <w:pPr>
        <w:pStyle w:val="ConsPlusNonformat"/>
        <w:ind w:left="3540" w:firstLine="429"/>
        <w:jc w:val="right"/>
        <w:rPr>
          <w:rFonts w:ascii="Arial" w:hAnsi="Arial" w:cs="Arial"/>
        </w:rPr>
      </w:pPr>
      <w:r w:rsidRPr="00354927">
        <w:rPr>
          <w:rFonts w:ascii="Arial" w:hAnsi="Arial" w:cs="Arial"/>
        </w:rPr>
        <w:t>(Ф.И.О. ф</w:t>
      </w:r>
      <w:r w:rsidR="00930944" w:rsidRPr="00354927">
        <w:rPr>
          <w:rFonts w:ascii="Arial" w:hAnsi="Arial" w:cs="Arial"/>
        </w:rPr>
        <w:t>изического лица (последнее -при</w:t>
      </w:r>
    </w:p>
    <w:p w:rsidR="00EC0381" w:rsidRPr="00354927" w:rsidRDefault="00895006" w:rsidP="00EC0381">
      <w:pPr>
        <w:pStyle w:val="ConsPlusNonformat"/>
        <w:ind w:left="3540" w:firstLine="429"/>
        <w:jc w:val="right"/>
        <w:rPr>
          <w:rFonts w:ascii="Arial" w:hAnsi="Arial" w:cs="Arial"/>
        </w:rPr>
      </w:pPr>
      <w:r w:rsidRPr="00354927">
        <w:rPr>
          <w:rFonts w:ascii="Arial" w:hAnsi="Arial" w:cs="Arial"/>
        </w:rPr>
        <w:t>наличии), наименование</w:t>
      </w:r>
      <w:r w:rsidR="00613DA3" w:rsidRPr="00354927">
        <w:rPr>
          <w:rFonts w:ascii="Arial" w:hAnsi="Arial" w:cs="Arial"/>
        </w:rPr>
        <w:t xml:space="preserve"> </w:t>
      </w:r>
      <w:r w:rsidR="00EC0381" w:rsidRPr="00354927">
        <w:rPr>
          <w:rFonts w:ascii="Arial" w:hAnsi="Arial" w:cs="Arial"/>
        </w:rPr>
        <w:t xml:space="preserve">юридического </w:t>
      </w:r>
      <w:r w:rsidRPr="00354927">
        <w:rPr>
          <w:rFonts w:ascii="Arial" w:hAnsi="Arial" w:cs="Arial"/>
        </w:rPr>
        <w:t>лица)</w:t>
      </w:r>
    </w:p>
    <w:p w:rsidR="00FF484B" w:rsidRPr="00F96003" w:rsidRDefault="00EC0381" w:rsidP="00EC0381">
      <w:pPr>
        <w:pStyle w:val="ConsPlusNonformat"/>
        <w:ind w:left="3540" w:firstLine="429"/>
        <w:jc w:val="right"/>
        <w:rPr>
          <w:rFonts w:ascii="Arial" w:hAnsi="Arial" w:cs="Arial"/>
          <w:sz w:val="24"/>
          <w:szCs w:val="24"/>
        </w:rPr>
      </w:pPr>
      <w:r>
        <w:rPr>
          <w:rFonts w:ascii="Arial" w:hAnsi="Arial" w:cs="Arial"/>
          <w:sz w:val="24"/>
          <w:szCs w:val="24"/>
        </w:rPr>
        <w:t>______________________________________</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Зарегистрированного по адресу:</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г. _______</w:t>
      </w:r>
      <w:r w:rsidR="00024B5A">
        <w:rPr>
          <w:rFonts w:ascii="Arial" w:hAnsi="Arial" w:cs="Arial"/>
          <w:sz w:val="24"/>
          <w:szCs w:val="24"/>
        </w:rPr>
        <w:t>__</w:t>
      </w:r>
      <w:r w:rsidR="00EC0381">
        <w:rPr>
          <w:rFonts w:ascii="Arial" w:hAnsi="Arial" w:cs="Arial"/>
          <w:sz w:val="24"/>
          <w:szCs w:val="24"/>
        </w:rPr>
        <w:t>_________ р-он _______________</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ул. __________</w:t>
      </w:r>
      <w:r w:rsidR="00613DA3">
        <w:rPr>
          <w:rFonts w:ascii="Arial" w:hAnsi="Arial" w:cs="Arial"/>
          <w:sz w:val="24"/>
          <w:szCs w:val="24"/>
        </w:rPr>
        <w:t>_</w:t>
      </w:r>
      <w:r w:rsidR="00EC0381">
        <w:rPr>
          <w:rFonts w:ascii="Arial" w:hAnsi="Arial" w:cs="Arial"/>
          <w:sz w:val="24"/>
          <w:szCs w:val="24"/>
        </w:rPr>
        <w:t>__________________________</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дом ______________ кв. (офис) ______</w:t>
      </w:r>
      <w:r w:rsidR="00613DA3">
        <w:rPr>
          <w:rFonts w:ascii="Arial" w:hAnsi="Arial" w:cs="Arial"/>
          <w:sz w:val="24"/>
          <w:szCs w:val="24"/>
        </w:rPr>
        <w:t>_</w:t>
      </w:r>
      <w:r w:rsidR="00EC0381">
        <w:rPr>
          <w:rFonts w:ascii="Arial" w:hAnsi="Arial" w:cs="Arial"/>
          <w:sz w:val="24"/>
          <w:szCs w:val="24"/>
        </w:rPr>
        <w:t>______</w:t>
      </w:r>
    </w:p>
    <w:p w:rsidR="00895006" w:rsidRPr="00F96003" w:rsidRDefault="00895006" w:rsidP="00EC0381">
      <w:pPr>
        <w:pStyle w:val="ConsPlusNonformat"/>
        <w:ind w:firstLine="3969"/>
        <w:jc w:val="right"/>
        <w:rPr>
          <w:rFonts w:ascii="Arial" w:hAnsi="Arial" w:cs="Arial"/>
          <w:sz w:val="24"/>
          <w:szCs w:val="24"/>
        </w:rPr>
      </w:pPr>
    </w:p>
    <w:p w:rsidR="00895006" w:rsidRPr="00F96003" w:rsidRDefault="00895006" w:rsidP="00EC0381">
      <w:pPr>
        <w:pStyle w:val="ConsPlusNonformat"/>
        <w:jc w:val="right"/>
        <w:rPr>
          <w:rFonts w:ascii="Arial" w:hAnsi="Arial" w:cs="Arial"/>
          <w:sz w:val="24"/>
          <w:szCs w:val="24"/>
        </w:rPr>
      </w:pPr>
      <w:r w:rsidRPr="00F96003">
        <w:rPr>
          <w:rFonts w:ascii="Arial" w:hAnsi="Arial" w:cs="Arial"/>
          <w:sz w:val="24"/>
          <w:szCs w:val="24"/>
        </w:rPr>
        <w:t>ИНН _____________________________________</w:t>
      </w:r>
    </w:p>
    <w:p w:rsidR="00895006" w:rsidRPr="00F96003" w:rsidRDefault="00895006" w:rsidP="00EC0381">
      <w:pPr>
        <w:pStyle w:val="ConsPlusNonformat"/>
        <w:jc w:val="right"/>
        <w:rPr>
          <w:rFonts w:ascii="Arial" w:hAnsi="Arial" w:cs="Arial"/>
          <w:sz w:val="24"/>
          <w:szCs w:val="24"/>
        </w:rPr>
      </w:pPr>
      <w:r w:rsidRPr="00F96003">
        <w:rPr>
          <w:rFonts w:ascii="Arial" w:hAnsi="Arial" w:cs="Arial"/>
          <w:sz w:val="24"/>
          <w:szCs w:val="24"/>
        </w:rPr>
        <w:t>ОГРН ____________________________________</w:t>
      </w:r>
    </w:p>
    <w:p w:rsidR="00895006" w:rsidRPr="00F96003" w:rsidRDefault="00930944" w:rsidP="00EC0381">
      <w:pPr>
        <w:pStyle w:val="ConsPlusNonformat"/>
        <w:ind w:firstLine="3969"/>
        <w:jc w:val="right"/>
        <w:rPr>
          <w:rFonts w:ascii="Arial" w:hAnsi="Arial" w:cs="Arial"/>
          <w:sz w:val="24"/>
          <w:szCs w:val="24"/>
        </w:rPr>
      </w:pPr>
      <w:r>
        <w:rPr>
          <w:rFonts w:ascii="Arial" w:hAnsi="Arial" w:cs="Arial"/>
          <w:sz w:val="24"/>
          <w:szCs w:val="24"/>
        </w:rPr>
        <w:t>Т</w:t>
      </w:r>
      <w:r w:rsidR="00895006" w:rsidRPr="00F96003">
        <w:rPr>
          <w:rFonts w:ascii="Arial" w:hAnsi="Arial" w:cs="Arial"/>
          <w:sz w:val="24"/>
          <w:szCs w:val="24"/>
        </w:rPr>
        <w:t>елефон ______________________</w:t>
      </w:r>
      <w:r w:rsidR="00035815">
        <w:rPr>
          <w:rFonts w:ascii="Arial" w:hAnsi="Arial" w:cs="Arial"/>
          <w:sz w:val="24"/>
          <w:szCs w:val="24"/>
        </w:rPr>
        <w:t>__________</w:t>
      </w:r>
    </w:p>
    <w:p w:rsidR="00930944" w:rsidRPr="00354927" w:rsidRDefault="00930944" w:rsidP="00EC0381">
      <w:pPr>
        <w:pStyle w:val="ConsPlusNonformat"/>
        <w:ind w:firstLine="3969"/>
        <w:jc w:val="right"/>
        <w:rPr>
          <w:rFonts w:ascii="Arial" w:hAnsi="Arial" w:cs="Arial"/>
        </w:rPr>
      </w:pPr>
      <w:r w:rsidRPr="00354927">
        <w:rPr>
          <w:rFonts w:ascii="Arial" w:hAnsi="Arial" w:cs="Arial"/>
        </w:rPr>
        <w:t>Реквизиты документа, удостоверяющего</w:t>
      </w:r>
    </w:p>
    <w:p w:rsidR="00930944" w:rsidRPr="00354927" w:rsidRDefault="00930944" w:rsidP="00EC0381">
      <w:pPr>
        <w:pStyle w:val="ConsPlusNonformat"/>
        <w:pBdr>
          <w:bottom w:val="single" w:sz="12" w:space="1" w:color="auto"/>
        </w:pBdr>
        <w:ind w:left="3969"/>
        <w:jc w:val="right"/>
        <w:rPr>
          <w:rFonts w:ascii="Arial" w:hAnsi="Arial" w:cs="Arial"/>
        </w:rPr>
      </w:pPr>
      <w:r w:rsidRPr="00354927">
        <w:rPr>
          <w:rFonts w:ascii="Arial" w:hAnsi="Arial" w:cs="Arial"/>
        </w:rPr>
        <w:t>личность (для физического лица):</w:t>
      </w:r>
    </w:p>
    <w:p w:rsidR="00930944" w:rsidRDefault="00930944" w:rsidP="00EC0381">
      <w:pPr>
        <w:pStyle w:val="ConsPlusNonformat"/>
        <w:ind w:left="3969"/>
        <w:jc w:val="right"/>
        <w:rPr>
          <w:rFonts w:ascii="Arial" w:hAnsi="Arial" w:cs="Arial"/>
          <w:sz w:val="24"/>
          <w:szCs w:val="24"/>
        </w:rPr>
      </w:pPr>
      <w:r>
        <w:rPr>
          <w:rFonts w:ascii="Arial" w:hAnsi="Arial" w:cs="Arial"/>
          <w:sz w:val="24"/>
          <w:szCs w:val="24"/>
        </w:rPr>
        <w:t>_________</w:t>
      </w:r>
      <w:r w:rsidR="00EC0381">
        <w:rPr>
          <w:rFonts w:ascii="Arial" w:hAnsi="Arial" w:cs="Arial"/>
          <w:sz w:val="24"/>
          <w:szCs w:val="24"/>
        </w:rPr>
        <w:t>_______________________________</w:t>
      </w:r>
    </w:p>
    <w:p w:rsidR="00035815" w:rsidRPr="00354927" w:rsidRDefault="00895006" w:rsidP="00EC0381">
      <w:pPr>
        <w:pStyle w:val="ConsPlusNonformat"/>
        <w:ind w:left="3969"/>
        <w:jc w:val="right"/>
        <w:rPr>
          <w:rFonts w:ascii="Arial" w:hAnsi="Arial" w:cs="Arial"/>
        </w:rPr>
      </w:pPr>
      <w:r w:rsidRPr="00354927">
        <w:rPr>
          <w:rFonts w:ascii="Arial" w:hAnsi="Arial" w:cs="Arial"/>
        </w:rPr>
        <w:t>адрес эл</w:t>
      </w:r>
      <w:r w:rsidR="00EC0381" w:rsidRPr="00354927">
        <w:rPr>
          <w:rFonts w:ascii="Arial" w:hAnsi="Arial" w:cs="Arial"/>
        </w:rPr>
        <w:t>ектронной почты (при наличии):</w:t>
      </w:r>
    </w:p>
    <w:p w:rsidR="00895006" w:rsidRPr="00F96003" w:rsidRDefault="00895006" w:rsidP="00EC0381">
      <w:pPr>
        <w:pStyle w:val="ConsPlusNonformat"/>
        <w:ind w:firstLine="3969"/>
        <w:jc w:val="right"/>
        <w:rPr>
          <w:rFonts w:ascii="Arial" w:hAnsi="Arial" w:cs="Arial"/>
          <w:sz w:val="24"/>
          <w:szCs w:val="24"/>
        </w:rPr>
      </w:pPr>
      <w:r w:rsidRPr="00F96003">
        <w:rPr>
          <w:rFonts w:ascii="Arial" w:hAnsi="Arial" w:cs="Arial"/>
          <w:sz w:val="24"/>
          <w:szCs w:val="24"/>
        </w:rPr>
        <w:t>___</w:t>
      </w:r>
      <w:r w:rsidR="00035815">
        <w:rPr>
          <w:rFonts w:ascii="Arial" w:hAnsi="Arial" w:cs="Arial"/>
          <w:sz w:val="24"/>
          <w:szCs w:val="24"/>
        </w:rPr>
        <w:t>_____</w:t>
      </w:r>
      <w:r w:rsidR="00EC0381">
        <w:rPr>
          <w:rFonts w:ascii="Arial" w:hAnsi="Arial" w:cs="Arial"/>
          <w:sz w:val="24"/>
          <w:szCs w:val="24"/>
        </w:rPr>
        <w:t>_______________________________</w:t>
      </w:r>
      <w:r w:rsidR="00035815">
        <w:rPr>
          <w:rFonts w:ascii="Arial" w:hAnsi="Arial" w:cs="Arial"/>
          <w:sz w:val="24"/>
          <w:szCs w:val="24"/>
        </w:rPr>
        <w:t>_</w:t>
      </w:r>
    </w:p>
    <w:p w:rsidR="00895006" w:rsidRPr="00F96003" w:rsidRDefault="00895006" w:rsidP="00EC0381">
      <w:pPr>
        <w:pStyle w:val="ConsPlusNonformat"/>
        <w:jc w:val="right"/>
        <w:rPr>
          <w:rFonts w:ascii="Arial" w:hAnsi="Arial" w:cs="Arial"/>
          <w:sz w:val="24"/>
          <w:szCs w:val="24"/>
        </w:rPr>
      </w:pPr>
    </w:p>
    <w:p w:rsidR="00895006" w:rsidRPr="00F96003" w:rsidRDefault="00930944" w:rsidP="005E1870">
      <w:pPr>
        <w:pStyle w:val="ConsPlusNonformat"/>
        <w:spacing w:line="0" w:lineRule="atLeast"/>
        <w:jc w:val="center"/>
        <w:rPr>
          <w:rFonts w:ascii="Arial" w:hAnsi="Arial" w:cs="Arial"/>
          <w:sz w:val="24"/>
          <w:szCs w:val="24"/>
        </w:rPr>
      </w:pPr>
      <w:r>
        <w:rPr>
          <w:rFonts w:ascii="Arial" w:hAnsi="Arial" w:cs="Arial"/>
          <w:sz w:val="24"/>
          <w:szCs w:val="24"/>
        </w:rPr>
        <w:t xml:space="preserve">РЕКОМЕНДУЕМАЯ ФОРМА </w:t>
      </w:r>
      <w:r w:rsidR="00895006" w:rsidRPr="00F96003">
        <w:rPr>
          <w:rFonts w:ascii="Arial" w:hAnsi="Arial" w:cs="Arial"/>
          <w:sz w:val="24"/>
          <w:szCs w:val="24"/>
        </w:rPr>
        <w:t>ЗАЯВЛЕНИ</w:t>
      </w:r>
      <w:r>
        <w:rPr>
          <w:rFonts w:ascii="Arial" w:hAnsi="Arial" w:cs="Arial"/>
          <w:sz w:val="24"/>
          <w:szCs w:val="24"/>
        </w:rPr>
        <w:t>Я</w:t>
      </w:r>
    </w:p>
    <w:p w:rsidR="00895006" w:rsidRDefault="00895006" w:rsidP="005E1870">
      <w:pPr>
        <w:pStyle w:val="ConsPlusNonformat"/>
        <w:spacing w:line="0" w:lineRule="atLeast"/>
        <w:jc w:val="both"/>
      </w:pPr>
    </w:p>
    <w:p w:rsidR="00A1202C" w:rsidRPr="00A1202C" w:rsidRDefault="00A1202C" w:rsidP="005E1870">
      <w:pPr>
        <w:pStyle w:val="ConsPlusNonformat"/>
        <w:spacing w:line="0" w:lineRule="atLeast"/>
        <w:ind w:firstLine="709"/>
        <w:jc w:val="both"/>
        <w:rPr>
          <w:rFonts w:ascii="Arial" w:hAnsi="Arial" w:cs="Arial"/>
          <w:sz w:val="24"/>
          <w:szCs w:val="24"/>
        </w:rPr>
      </w:pPr>
      <w:r w:rsidRPr="00A1202C">
        <w:rPr>
          <w:rFonts w:ascii="Arial" w:hAnsi="Arial" w:cs="Arial"/>
          <w:sz w:val="24"/>
          <w:szCs w:val="24"/>
        </w:rPr>
        <w:t>Прошу предоставить земельный участок площадью _______</w:t>
      </w:r>
      <w:r>
        <w:rPr>
          <w:rFonts w:ascii="Arial" w:hAnsi="Arial" w:cs="Arial"/>
          <w:sz w:val="24"/>
          <w:szCs w:val="24"/>
        </w:rPr>
        <w:t>___</w:t>
      </w:r>
      <w:r w:rsidR="00EC0381">
        <w:rPr>
          <w:rFonts w:ascii="Arial" w:hAnsi="Arial" w:cs="Arial"/>
          <w:sz w:val="24"/>
          <w:szCs w:val="24"/>
        </w:rPr>
        <w:t>______</w:t>
      </w:r>
      <w:r w:rsidRPr="00A1202C">
        <w:rPr>
          <w:rFonts w:ascii="Arial" w:hAnsi="Arial" w:cs="Arial"/>
          <w:sz w:val="24"/>
          <w:szCs w:val="24"/>
        </w:rPr>
        <w:t xml:space="preserve"> кв. м.,</w:t>
      </w:r>
    </w:p>
    <w:p w:rsidR="00A1202C" w:rsidRPr="00A1202C" w:rsidRDefault="00A1202C" w:rsidP="005E1870">
      <w:pPr>
        <w:pStyle w:val="ConsPlusNonformat"/>
        <w:spacing w:line="0" w:lineRule="atLeast"/>
        <w:jc w:val="both"/>
        <w:rPr>
          <w:rFonts w:ascii="Arial" w:hAnsi="Arial" w:cs="Arial"/>
          <w:sz w:val="24"/>
          <w:szCs w:val="24"/>
        </w:rPr>
      </w:pPr>
      <w:r w:rsidRPr="00A1202C">
        <w:rPr>
          <w:rFonts w:ascii="Arial" w:hAnsi="Arial" w:cs="Arial"/>
          <w:sz w:val="24"/>
          <w:szCs w:val="24"/>
        </w:rPr>
        <w:t>кадастровый номер: ________________________</w:t>
      </w:r>
      <w:r w:rsidR="00EC0381">
        <w:rPr>
          <w:rFonts w:ascii="Arial" w:hAnsi="Arial" w:cs="Arial"/>
          <w:sz w:val="24"/>
          <w:szCs w:val="24"/>
        </w:rPr>
        <w:t xml:space="preserve">______, расположенный по адресу: </w:t>
      </w:r>
      <w:r w:rsidRPr="00A1202C">
        <w:rPr>
          <w:rFonts w:ascii="Arial" w:hAnsi="Arial" w:cs="Arial"/>
          <w:sz w:val="24"/>
          <w:szCs w:val="24"/>
        </w:rPr>
        <w:t>__________________________________________</w:t>
      </w:r>
      <w:r>
        <w:rPr>
          <w:rFonts w:ascii="Arial" w:hAnsi="Arial" w:cs="Arial"/>
          <w:sz w:val="24"/>
          <w:szCs w:val="24"/>
        </w:rPr>
        <w:t>________</w:t>
      </w:r>
      <w:r w:rsidR="00EC0381">
        <w:rPr>
          <w:rFonts w:ascii="Arial" w:hAnsi="Arial" w:cs="Arial"/>
          <w:sz w:val="24"/>
          <w:szCs w:val="24"/>
        </w:rPr>
        <w:t>____________</w:t>
      </w:r>
      <w:r w:rsidRPr="00A1202C">
        <w:rPr>
          <w:rFonts w:ascii="Arial" w:hAnsi="Arial" w:cs="Arial"/>
          <w:sz w:val="24"/>
          <w:szCs w:val="24"/>
        </w:rPr>
        <w:t>,</w:t>
      </w:r>
    </w:p>
    <w:p w:rsidR="00A1202C" w:rsidRPr="00354927" w:rsidRDefault="00EC0381" w:rsidP="00354927">
      <w:pPr>
        <w:pStyle w:val="ConsPlusNonformat"/>
        <w:spacing w:line="0" w:lineRule="atLeast"/>
        <w:jc w:val="center"/>
        <w:rPr>
          <w:rFonts w:ascii="Arial" w:hAnsi="Arial" w:cs="Arial"/>
        </w:rPr>
      </w:pPr>
      <w:r>
        <w:rPr>
          <w:rFonts w:ascii="Arial" w:hAnsi="Arial" w:cs="Arial"/>
          <w:sz w:val="24"/>
          <w:szCs w:val="24"/>
        </w:rPr>
        <w:t>для</w:t>
      </w:r>
      <w:r w:rsidR="00A1202C" w:rsidRPr="00A1202C">
        <w:rPr>
          <w:rFonts w:ascii="Arial" w:hAnsi="Arial" w:cs="Arial"/>
          <w:sz w:val="24"/>
          <w:szCs w:val="24"/>
        </w:rPr>
        <w:t>_______</w:t>
      </w:r>
      <w:r w:rsidR="00A1202C">
        <w:rPr>
          <w:rFonts w:ascii="Arial" w:hAnsi="Arial" w:cs="Arial"/>
          <w:sz w:val="24"/>
          <w:szCs w:val="24"/>
        </w:rPr>
        <w:t>__</w:t>
      </w:r>
      <w:r w:rsidR="00A1202C" w:rsidRPr="00A1202C">
        <w:rPr>
          <w:rFonts w:ascii="Arial" w:hAnsi="Arial" w:cs="Arial"/>
          <w:sz w:val="24"/>
          <w:szCs w:val="24"/>
        </w:rPr>
        <w:t>__________________________________________________________</w:t>
      </w:r>
      <w:r w:rsidRPr="00A1202C">
        <w:rPr>
          <w:rFonts w:ascii="Arial" w:hAnsi="Arial" w:cs="Arial"/>
          <w:sz w:val="24"/>
          <w:szCs w:val="24"/>
        </w:rPr>
        <w:t xml:space="preserve"> </w:t>
      </w:r>
      <w:r w:rsidR="00A1202C" w:rsidRPr="00354927">
        <w:rPr>
          <w:rFonts w:ascii="Arial" w:hAnsi="Arial" w:cs="Arial"/>
        </w:rPr>
        <w:t>(строительства, размещения, эксплуатации, установки)</w:t>
      </w:r>
    </w:p>
    <w:p w:rsidR="00930944" w:rsidRDefault="00A1202C" w:rsidP="005E1870">
      <w:pPr>
        <w:pStyle w:val="ConsPlusNonformat"/>
        <w:spacing w:line="0" w:lineRule="atLeast"/>
        <w:jc w:val="right"/>
        <w:rPr>
          <w:rFonts w:ascii="Arial" w:hAnsi="Arial" w:cs="Arial"/>
          <w:sz w:val="24"/>
          <w:szCs w:val="24"/>
        </w:rPr>
      </w:pPr>
      <w:r>
        <w:rPr>
          <w:rFonts w:ascii="Arial" w:hAnsi="Arial" w:cs="Arial"/>
          <w:sz w:val="24"/>
          <w:szCs w:val="24"/>
        </w:rPr>
        <w:t>________________________</w:t>
      </w:r>
      <w:r w:rsidRPr="00A1202C">
        <w:rPr>
          <w:rFonts w:ascii="Arial" w:hAnsi="Arial" w:cs="Arial"/>
          <w:sz w:val="24"/>
          <w:szCs w:val="24"/>
        </w:rPr>
        <w:t>_____________________________</w:t>
      </w:r>
      <w:r w:rsidR="00EC0381">
        <w:rPr>
          <w:rFonts w:ascii="Arial" w:hAnsi="Arial" w:cs="Arial"/>
          <w:sz w:val="24"/>
          <w:szCs w:val="24"/>
        </w:rPr>
        <w:t>________________</w:t>
      </w:r>
      <w:r w:rsidR="00FF484B">
        <w:rPr>
          <w:rFonts w:ascii="Arial" w:hAnsi="Arial" w:cs="Arial"/>
          <w:sz w:val="24"/>
          <w:szCs w:val="24"/>
        </w:rPr>
        <w:t>.</w:t>
      </w:r>
    </w:p>
    <w:p w:rsidR="00930944" w:rsidRPr="00354927" w:rsidRDefault="00930944" w:rsidP="005E1870">
      <w:pPr>
        <w:pStyle w:val="ConsPlusNonformat"/>
        <w:spacing w:line="0" w:lineRule="atLeast"/>
        <w:ind w:left="1416" w:firstLine="708"/>
        <w:jc w:val="both"/>
        <w:rPr>
          <w:rFonts w:ascii="Arial" w:hAnsi="Arial" w:cs="Arial"/>
        </w:rPr>
      </w:pPr>
      <w:r w:rsidRPr="00354927">
        <w:rPr>
          <w:rFonts w:ascii="Arial" w:hAnsi="Arial" w:cs="Arial"/>
        </w:rPr>
        <w:t>(функциональное назначение объекта)</w:t>
      </w:r>
    </w:p>
    <w:p w:rsidR="00514382" w:rsidRPr="00A1202C" w:rsidRDefault="00930944" w:rsidP="005E1870">
      <w:pPr>
        <w:pStyle w:val="ConsPlusNonformat"/>
        <w:spacing w:line="0" w:lineRule="atLeast"/>
        <w:jc w:val="both"/>
        <w:rPr>
          <w:rFonts w:ascii="Arial" w:hAnsi="Arial" w:cs="Arial"/>
          <w:sz w:val="24"/>
          <w:szCs w:val="24"/>
        </w:rPr>
      </w:pPr>
      <w:r>
        <w:rPr>
          <w:rFonts w:ascii="Arial" w:hAnsi="Arial" w:cs="Arial"/>
          <w:sz w:val="24"/>
          <w:szCs w:val="24"/>
        </w:rPr>
        <w:t xml:space="preserve">Земельный участок </w:t>
      </w:r>
      <w:r w:rsidR="00234672">
        <w:rPr>
          <w:rFonts w:ascii="Arial" w:hAnsi="Arial" w:cs="Arial"/>
          <w:sz w:val="24"/>
          <w:szCs w:val="24"/>
        </w:rPr>
        <w:t>п</w:t>
      </w:r>
      <w:r w:rsidR="00514382">
        <w:rPr>
          <w:rFonts w:ascii="Arial" w:hAnsi="Arial" w:cs="Arial"/>
          <w:sz w:val="24"/>
          <w:szCs w:val="24"/>
        </w:rPr>
        <w:t>редполагается использовать на праве собственности.</w:t>
      </w:r>
    </w:p>
    <w:p w:rsidR="00A1202C" w:rsidRPr="00A1202C" w:rsidRDefault="00A1202C" w:rsidP="005E1870">
      <w:pPr>
        <w:pStyle w:val="ConsPlusNonformat"/>
        <w:spacing w:line="0" w:lineRule="atLeast"/>
        <w:jc w:val="both"/>
        <w:rPr>
          <w:rFonts w:ascii="Arial" w:hAnsi="Arial" w:cs="Arial"/>
          <w:sz w:val="24"/>
          <w:szCs w:val="24"/>
        </w:rPr>
      </w:pPr>
      <w:r w:rsidRPr="00A1202C">
        <w:rPr>
          <w:rFonts w:ascii="Arial" w:hAnsi="Arial" w:cs="Arial"/>
          <w:sz w:val="24"/>
          <w:szCs w:val="24"/>
        </w:rPr>
        <w:t>Основанием предоставления земельного участка в собственность бесплатно</w:t>
      </w:r>
      <w:r w:rsidR="00EC0381">
        <w:rPr>
          <w:rFonts w:ascii="Arial" w:hAnsi="Arial" w:cs="Arial"/>
          <w:sz w:val="24"/>
          <w:szCs w:val="24"/>
        </w:rPr>
        <w:t xml:space="preserve"> </w:t>
      </w:r>
      <w:r w:rsidRPr="00A1202C">
        <w:rPr>
          <w:rFonts w:ascii="Arial" w:hAnsi="Arial" w:cs="Arial"/>
          <w:sz w:val="24"/>
          <w:szCs w:val="24"/>
        </w:rPr>
        <w:t>является ______________________________________________________________</w:t>
      </w:r>
    </w:p>
    <w:p w:rsidR="00A1202C" w:rsidRPr="00354927" w:rsidRDefault="00A1202C" w:rsidP="005E1870">
      <w:pPr>
        <w:pStyle w:val="ConsPlusNonformat"/>
        <w:spacing w:line="0" w:lineRule="atLeast"/>
        <w:jc w:val="center"/>
        <w:rPr>
          <w:rFonts w:ascii="Arial" w:hAnsi="Arial" w:cs="Arial"/>
        </w:rPr>
      </w:pPr>
      <w:r w:rsidRPr="00354927">
        <w:rPr>
          <w:rFonts w:ascii="Arial" w:hAnsi="Arial" w:cs="Arial"/>
        </w:rPr>
        <w:t>(указываются основания, предусмотренные ст. 39.5 ЗК РФ)</w:t>
      </w:r>
    </w:p>
    <w:p w:rsidR="00A1202C" w:rsidRPr="00A1202C" w:rsidRDefault="00A1202C" w:rsidP="005E1870">
      <w:pPr>
        <w:pStyle w:val="ConsPlusNonformat"/>
        <w:spacing w:line="0" w:lineRule="atLeast"/>
        <w:jc w:val="both"/>
        <w:rPr>
          <w:rFonts w:ascii="Arial" w:hAnsi="Arial" w:cs="Arial"/>
          <w:sz w:val="24"/>
          <w:szCs w:val="24"/>
        </w:rPr>
      </w:pPr>
      <w:r w:rsidRPr="00A1202C">
        <w:rPr>
          <w:rFonts w:ascii="Arial" w:hAnsi="Arial" w:cs="Arial"/>
          <w:sz w:val="24"/>
          <w:szCs w:val="24"/>
        </w:rPr>
        <w:t>Решение о предварительном согласовании предоставления земельного участка:</w:t>
      </w:r>
    </w:p>
    <w:p w:rsidR="00A1202C" w:rsidRPr="00A1202C" w:rsidRDefault="00A1202C" w:rsidP="005E1870">
      <w:pPr>
        <w:pStyle w:val="ConsPlusNonformat"/>
        <w:spacing w:line="0" w:lineRule="atLeast"/>
        <w:jc w:val="both"/>
        <w:rPr>
          <w:rFonts w:ascii="Arial" w:hAnsi="Arial" w:cs="Arial"/>
          <w:sz w:val="24"/>
          <w:szCs w:val="24"/>
        </w:rPr>
      </w:pPr>
      <w:r w:rsidRPr="00A1202C">
        <w:rPr>
          <w:rFonts w:ascii="Arial" w:hAnsi="Arial" w:cs="Arial"/>
          <w:sz w:val="24"/>
          <w:szCs w:val="24"/>
        </w:rPr>
        <w:t>______________________________________________________________________</w:t>
      </w:r>
    </w:p>
    <w:p w:rsidR="00A1202C" w:rsidRPr="00354927" w:rsidRDefault="00A1202C" w:rsidP="005E1870">
      <w:pPr>
        <w:pStyle w:val="ConsPlusNonformat"/>
        <w:spacing w:line="0" w:lineRule="atLeast"/>
        <w:jc w:val="center"/>
        <w:rPr>
          <w:rFonts w:ascii="Arial" w:hAnsi="Arial" w:cs="Arial"/>
        </w:rPr>
      </w:pPr>
      <w:r w:rsidRPr="00354927">
        <w:rPr>
          <w:rFonts w:ascii="Arial" w:hAnsi="Arial" w:cs="Arial"/>
        </w:rPr>
        <w:t>(реквизиты распоряжения Администрации города Норильска)</w:t>
      </w:r>
    </w:p>
    <w:p w:rsidR="00514382" w:rsidRDefault="00514382" w:rsidP="005E1870">
      <w:pPr>
        <w:pStyle w:val="ConsPlusNonformat"/>
        <w:spacing w:line="0" w:lineRule="atLeast"/>
        <w:jc w:val="center"/>
        <w:rPr>
          <w:rFonts w:ascii="Arial" w:hAnsi="Arial" w:cs="Arial"/>
          <w:sz w:val="24"/>
          <w:szCs w:val="24"/>
        </w:rPr>
      </w:pPr>
    </w:p>
    <w:p w:rsidR="005E1870" w:rsidRDefault="00514382" w:rsidP="005E1870">
      <w:pPr>
        <w:pStyle w:val="ConsPlusNonformat"/>
        <w:spacing w:line="0" w:lineRule="atLeast"/>
        <w:rPr>
          <w:rFonts w:ascii="Arial" w:hAnsi="Arial" w:cs="Arial"/>
          <w:sz w:val="24"/>
          <w:szCs w:val="24"/>
        </w:rPr>
      </w:pPr>
      <w:r>
        <w:rPr>
          <w:rFonts w:ascii="Arial" w:hAnsi="Arial" w:cs="Arial"/>
          <w:sz w:val="24"/>
          <w:szCs w:val="24"/>
        </w:rPr>
        <w:t>Способ получения</w:t>
      </w:r>
      <w:r w:rsidR="00EC0381">
        <w:rPr>
          <w:rFonts w:ascii="Arial" w:hAnsi="Arial" w:cs="Arial"/>
          <w:sz w:val="24"/>
          <w:szCs w:val="24"/>
        </w:rPr>
        <w:tab/>
      </w:r>
      <w:r w:rsidR="005E1870">
        <w:rPr>
          <w:rFonts w:ascii="Arial" w:hAnsi="Arial" w:cs="Arial"/>
          <w:sz w:val="24"/>
          <w:szCs w:val="24"/>
        </w:rPr>
        <w:t>______________________________________________________</w:t>
      </w:r>
    </w:p>
    <w:p w:rsidR="00A1202C" w:rsidRPr="00A1202C" w:rsidRDefault="00024B5A" w:rsidP="005E1870">
      <w:pPr>
        <w:pStyle w:val="ConsPlusNonformat"/>
        <w:spacing w:line="0" w:lineRule="atLeast"/>
        <w:rPr>
          <w:rFonts w:ascii="Arial" w:hAnsi="Arial" w:cs="Arial"/>
          <w:sz w:val="24"/>
          <w:szCs w:val="24"/>
        </w:rPr>
      </w:pPr>
      <w:r>
        <w:rPr>
          <w:rFonts w:ascii="Arial" w:hAnsi="Arial" w:cs="Arial"/>
          <w:sz w:val="24"/>
          <w:szCs w:val="24"/>
        </w:rPr>
        <w:t>_</w:t>
      </w:r>
      <w:r w:rsidR="00A1202C" w:rsidRPr="00A1202C">
        <w:rPr>
          <w:rFonts w:ascii="Arial" w:hAnsi="Arial" w:cs="Arial"/>
          <w:sz w:val="24"/>
          <w:szCs w:val="24"/>
        </w:rPr>
        <w:t>_________________</w:t>
      </w:r>
      <w:r w:rsidR="00EC0381">
        <w:rPr>
          <w:rFonts w:ascii="Arial" w:hAnsi="Arial" w:cs="Arial"/>
          <w:sz w:val="24"/>
          <w:szCs w:val="24"/>
        </w:rPr>
        <w:tab/>
      </w:r>
      <w:r w:rsidR="00EC0381">
        <w:rPr>
          <w:rFonts w:ascii="Arial" w:hAnsi="Arial" w:cs="Arial"/>
          <w:sz w:val="24"/>
          <w:szCs w:val="24"/>
        </w:rPr>
        <w:tab/>
      </w:r>
      <w:r w:rsidR="00EC0381">
        <w:rPr>
          <w:rFonts w:ascii="Arial" w:hAnsi="Arial" w:cs="Arial"/>
          <w:sz w:val="24"/>
          <w:szCs w:val="24"/>
        </w:rPr>
        <w:tab/>
      </w:r>
      <w:r w:rsidR="00EC0381">
        <w:rPr>
          <w:rFonts w:ascii="Arial" w:hAnsi="Arial" w:cs="Arial"/>
          <w:sz w:val="24"/>
          <w:szCs w:val="24"/>
        </w:rPr>
        <w:tab/>
      </w:r>
      <w:r w:rsidR="00EC0381">
        <w:rPr>
          <w:rFonts w:ascii="Arial" w:hAnsi="Arial" w:cs="Arial"/>
          <w:sz w:val="24"/>
          <w:szCs w:val="24"/>
        </w:rPr>
        <w:tab/>
      </w:r>
      <w:r w:rsidR="00EC0381">
        <w:rPr>
          <w:rFonts w:ascii="Arial" w:hAnsi="Arial" w:cs="Arial"/>
          <w:sz w:val="24"/>
          <w:szCs w:val="24"/>
        </w:rPr>
        <w:tab/>
      </w:r>
      <w:r w:rsidR="00EC0381">
        <w:rPr>
          <w:rFonts w:ascii="Arial" w:hAnsi="Arial" w:cs="Arial"/>
          <w:sz w:val="24"/>
          <w:szCs w:val="24"/>
        </w:rPr>
        <w:tab/>
        <w:t>_________________</w:t>
      </w:r>
    </w:p>
    <w:p w:rsidR="000774DC" w:rsidRDefault="00CA6DF0" w:rsidP="005E1870">
      <w:pPr>
        <w:pStyle w:val="ConsPlusNonformat"/>
        <w:spacing w:line="0" w:lineRule="atLeast"/>
        <w:jc w:val="center"/>
        <w:rPr>
          <w:rFonts w:ascii="Arial" w:hAnsi="Arial" w:cs="Arial"/>
          <w:sz w:val="24"/>
          <w:szCs w:val="24"/>
        </w:rPr>
        <w:sectPr w:rsidR="000774DC" w:rsidSect="000774DC">
          <w:pgSz w:w="11906" w:h="16838"/>
          <w:pgMar w:top="851" w:right="851" w:bottom="1134" w:left="1701" w:header="709" w:footer="709" w:gutter="0"/>
          <w:cols w:space="708"/>
          <w:docGrid w:linePitch="360"/>
        </w:sectPr>
      </w:pPr>
      <w:r w:rsidRPr="00A1202C">
        <w:rPr>
          <w:rFonts w:ascii="Arial" w:hAnsi="Arial" w:cs="Arial"/>
          <w:sz w:val="24"/>
          <w:szCs w:val="24"/>
        </w:rPr>
        <w:t>Д</w:t>
      </w:r>
      <w:r w:rsidR="00A1202C" w:rsidRPr="00A1202C">
        <w:rPr>
          <w:rFonts w:ascii="Arial" w:hAnsi="Arial" w:cs="Arial"/>
          <w:sz w:val="24"/>
          <w:szCs w:val="24"/>
        </w:rPr>
        <w:t>ата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1202C" w:rsidRPr="00A1202C">
        <w:rPr>
          <w:rFonts w:ascii="Arial" w:hAnsi="Arial" w:cs="Arial"/>
          <w:sz w:val="24"/>
          <w:szCs w:val="24"/>
        </w:rPr>
        <w:t>подпись</w:t>
      </w:r>
    </w:p>
    <w:p w:rsidR="00895006" w:rsidRDefault="00895006" w:rsidP="00354927">
      <w:pPr>
        <w:spacing w:line="0" w:lineRule="atLeast"/>
        <w:ind w:left="3539"/>
      </w:pPr>
      <w:r>
        <w:lastRenderedPageBreak/>
        <w:t xml:space="preserve">Приложение </w:t>
      </w:r>
      <w:r w:rsidR="001764E9">
        <w:t>№</w:t>
      </w:r>
      <w:r>
        <w:t xml:space="preserve"> 3</w:t>
      </w:r>
    </w:p>
    <w:p w:rsidR="00895006" w:rsidRDefault="00895006" w:rsidP="00354927">
      <w:pPr>
        <w:pStyle w:val="ConsPlusNormal"/>
        <w:spacing w:line="0" w:lineRule="atLeast"/>
        <w:ind w:left="4248"/>
      </w:pPr>
      <w:r>
        <w:t>к Административному регламенту</w:t>
      </w:r>
    </w:p>
    <w:p w:rsidR="00895006" w:rsidRDefault="00895006" w:rsidP="00354927">
      <w:pPr>
        <w:pStyle w:val="ConsPlusNormal"/>
        <w:spacing w:line="0" w:lineRule="atLeast"/>
        <w:ind w:left="4248"/>
      </w:pPr>
      <w:r>
        <w:t>предоставления муниципальной услуги</w:t>
      </w:r>
    </w:p>
    <w:p w:rsidR="00895006" w:rsidRDefault="00895006" w:rsidP="00354927">
      <w:pPr>
        <w:pStyle w:val="ConsPlusNormal"/>
        <w:spacing w:line="0" w:lineRule="atLeast"/>
        <w:ind w:left="4248"/>
      </w:pPr>
      <w:r>
        <w:t>по предоставлению земельного участка,</w:t>
      </w:r>
    </w:p>
    <w:p w:rsidR="00895006" w:rsidRDefault="00895006" w:rsidP="00354927">
      <w:pPr>
        <w:pStyle w:val="ConsPlusNormal"/>
        <w:spacing w:line="0" w:lineRule="atLeast"/>
        <w:ind w:left="4248"/>
      </w:pPr>
      <w:r>
        <w:t>находящегося в государственной или</w:t>
      </w:r>
    </w:p>
    <w:p w:rsidR="00895006" w:rsidRDefault="00895006" w:rsidP="00354927">
      <w:pPr>
        <w:pStyle w:val="ConsPlusNormal"/>
        <w:spacing w:line="0" w:lineRule="atLeast"/>
        <w:ind w:left="4248"/>
      </w:pPr>
      <w:r>
        <w:t>муниципальной собственности, гражданину</w:t>
      </w:r>
    </w:p>
    <w:p w:rsidR="00895006" w:rsidRDefault="00895006" w:rsidP="00354927">
      <w:pPr>
        <w:pStyle w:val="ConsPlusNormal"/>
        <w:spacing w:line="0" w:lineRule="atLeast"/>
        <w:ind w:left="4248"/>
      </w:pPr>
      <w:r>
        <w:t>или юридическому лицу в собственность</w:t>
      </w:r>
    </w:p>
    <w:p w:rsidR="00895006" w:rsidRDefault="00895006" w:rsidP="00354927">
      <w:pPr>
        <w:pStyle w:val="ConsPlusNormal"/>
        <w:spacing w:line="0" w:lineRule="atLeast"/>
        <w:ind w:left="4248"/>
      </w:pPr>
      <w:r>
        <w:t>бесплатно, за исключением граждан,</w:t>
      </w:r>
    </w:p>
    <w:p w:rsidR="00895006" w:rsidRDefault="00895006" w:rsidP="00354927">
      <w:pPr>
        <w:pStyle w:val="ConsPlusNormal"/>
        <w:ind w:left="4248"/>
      </w:pPr>
      <w:r>
        <w:t>имеющих трех и более детей,</w:t>
      </w:r>
    </w:p>
    <w:p w:rsidR="00895006" w:rsidRDefault="00895006" w:rsidP="00354927">
      <w:pPr>
        <w:pStyle w:val="ConsPlusNormal"/>
        <w:ind w:left="4248"/>
      </w:pPr>
      <w:r>
        <w:t>утвержденному Постановлением</w:t>
      </w:r>
    </w:p>
    <w:p w:rsidR="00895006" w:rsidRDefault="00895006" w:rsidP="00354927">
      <w:pPr>
        <w:pStyle w:val="ConsPlusNormal"/>
        <w:ind w:left="4248"/>
      </w:pPr>
      <w:r>
        <w:t>Администрации города Норильска</w:t>
      </w:r>
    </w:p>
    <w:p w:rsidR="00895006" w:rsidRDefault="00895006" w:rsidP="00354927">
      <w:pPr>
        <w:pStyle w:val="ConsPlusNormal"/>
        <w:ind w:left="4248"/>
      </w:pPr>
      <w:r>
        <w:t xml:space="preserve">от 18 сентября 2015 г. </w:t>
      </w:r>
      <w:r w:rsidR="001764E9">
        <w:t>№</w:t>
      </w:r>
      <w:r>
        <w:t xml:space="preserve"> 497</w:t>
      </w:r>
    </w:p>
    <w:p w:rsidR="00895006" w:rsidRDefault="00895006">
      <w:pPr>
        <w:pStyle w:val="ConsPlusNormal"/>
        <w:jc w:val="both"/>
      </w:pPr>
    </w:p>
    <w:p w:rsidR="00895006" w:rsidRDefault="00895006">
      <w:pPr>
        <w:pStyle w:val="ConsPlusNormal"/>
        <w:jc w:val="center"/>
      </w:pPr>
      <w:bookmarkStart w:id="37" w:name="P464"/>
      <w:bookmarkEnd w:id="37"/>
      <w:r>
        <w:t>ТИПОВАЯ ФОРМА РАСПИСКИ О ПРИЕМЕ ДОКУМЕНТОВ</w:t>
      </w:r>
    </w:p>
    <w:p w:rsidR="00895006" w:rsidRDefault="00895006">
      <w:pPr>
        <w:pStyle w:val="ConsPlusNormal"/>
        <w:jc w:val="both"/>
      </w:pPr>
    </w:p>
    <w:p w:rsidR="00895006" w:rsidRDefault="00895006">
      <w:pPr>
        <w:pStyle w:val="ConsPlusNormal"/>
        <w:jc w:val="center"/>
      </w:pPr>
      <w:r>
        <w:t>Расписка о приеме документов по предоставлению земельного</w:t>
      </w:r>
    </w:p>
    <w:p w:rsidR="00895006" w:rsidRDefault="00895006">
      <w:pPr>
        <w:pStyle w:val="ConsPlusNormal"/>
        <w:jc w:val="center"/>
      </w:pPr>
      <w:r>
        <w:t>участка, находящегося в государственной или муниципальной</w:t>
      </w:r>
    </w:p>
    <w:p w:rsidR="00895006" w:rsidRDefault="00895006">
      <w:pPr>
        <w:pStyle w:val="ConsPlusNormal"/>
        <w:jc w:val="center"/>
      </w:pPr>
      <w:r>
        <w:t>собственности, гражданину или юридическому лицу</w:t>
      </w:r>
    </w:p>
    <w:p w:rsidR="00895006" w:rsidRDefault="00895006">
      <w:pPr>
        <w:pStyle w:val="ConsPlusNormal"/>
        <w:jc w:val="center"/>
      </w:pPr>
      <w:r>
        <w:t>в собственность бесплатно, за исключением граждан имеющих</w:t>
      </w:r>
    </w:p>
    <w:p w:rsidR="00895006" w:rsidRDefault="00895006">
      <w:pPr>
        <w:pStyle w:val="ConsPlusNormal"/>
        <w:jc w:val="center"/>
      </w:pPr>
      <w:r>
        <w:t>трех и более детей</w:t>
      </w:r>
    </w:p>
    <w:p w:rsidR="00895006" w:rsidRDefault="00895006">
      <w:pPr>
        <w:pStyle w:val="ConsPlusNormal"/>
        <w:jc w:val="both"/>
      </w:pPr>
    </w:p>
    <w:p w:rsidR="00091D65" w:rsidRPr="00091D65" w:rsidRDefault="00091D65" w:rsidP="00091D65">
      <w:pPr>
        <w:pStyle w:val="ConsPlusNonformat"/>
        <w:jc w:val="both"/>
        <w:rPr>
          <w:rFonts w:ascii="Arial" w:hAnsi="Arial" w:cs="Arial"/>
          <w:sz w:val="24"/>
        </w:rPr>
      </w:pPr>
      <w:r w:rsidRPr="00091D65">
        <w:rPr>
          <w:rFonts w:ascii="Arial" w:hAnsi="Arial" w:cs="Arial"/>
          <w:sz w:val="24"/>
        </w:rPr>
        <w:t>По запросу о предоставлении муниципальной услуги Заявителем</w:t>
      </w: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______________________________________________________________________</w:t>
      </w:r>
    </w:p>
    <w:p w:rsidR="00091D65" w:rsidRPr="00354927" w:rsidRDefault="00091D65" w:rsidP="00091D65">
      <w:pPr>
        <w:pStyle w:val="ConsPlusNonformat"/>
        <w:jc w:val="center"/>
        <w:rPr>
          <w:rFonts w:ascii="Arial" w:hAnsi="Arial" w:cs="Arial"/>
        </w:rPr>
      </w:pPr>
      <w:r w:rsidRPr="00354927">
        <w:rPr>
          <w:rFonts w:ascii="Arial" w:hAnsi="Arial" w:cs="Arial"/>
        </w:rPr>
        <w:t>(указать Ф.И.О. гражданина/ (отчество - при наличии)</w:t>
      </w: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_______________________________________</w:t>
      </w:r>
      <w:r w:rsidR="00EC0381">
        <w:rPr>
          <w:rFonts w:ascii="Arial" w:hAnsi="Arial" w:cs="Arial"/>
          <w:sz w:val="24"/>
          <w:szCs w:val="24"/>
        </w:rPr>
        <w:t>_______________________________</w:t>
      </w:r>
    </w:p>
    <w:p w:rsidR="00091D65" w:rsidRPr="00091D65" w:rsidRDefault="00091D65" w:rsidP="007F7835">
      <w:pPr>
        <w:pStyle w:val="ConsPlusNonformat"/>
        <w:jc w:val="center"/>
        <w:rPr>
          <w:rFonts w:ascii="Arial" w:hAnsi="Arial" w:cs="Arial"/>
          <w:sz w:val="24"/>
          <w:szCs w:val="24"/>
        </w:rPr>
      </w:pPr>
      <w:r w:rsidRPr="00091D65">
        <w:rPr>
          <w:rFonts w:ascii="Arial" w:hAnsi="Arial" w:cs="Arial"/>
          <w:sz w:val="24"/>
          <w:szCs w:val="24"/>
        </w:rPr>
        <w:t>либо наименование юридического лица)</w:t>
      </w:r>
    </w:p>
    <w:p w:rsidR="00091D65" w:rsidRDefault="00091D65" w:rsidP="00091D65">
      <w:pPr>
        <w:pStyle w:val="ConsPlusNonformat"/>
        <w:jc w:val="both"/>
        <w:rPr>
          <w:rFonts w:ascii="Arial" w:hAnsi="Arial" w:cs="Arial"/>
          <w:sz w:val="24"/>
          <w:szCs w:val="24"/>
        </w:rPr>
      </w:pP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"___" ___________ 201__ г. представлены следующие документы:</w:t>
      </w:r>
    </w:p>
    <w:p w:rsidR="00091D65" w:rsidRPr="00091D65" w:rsidRDefault="00091D65" w:rsidP="00091D65">
      <w:pPr>
        <w:pStyle w:val="ConsPlusNonformat"/>
        <w:jc w:val="both"/>
        <w:rPr>
          <w:rFonts w:ascii="Arial" w:hAnsi="Arial" w:cs="Arial"/>
          <w:sz w:val="24"/>
          <w:szCs w:val="24"/>
        </w:rPr>
      </w:pPr>
    </w:p>
    <w:p w:rsidR="00091D65" w:rsidRPr="00091D65" w:rsidRDefault="00091D65" w:rsidP="00CA6DF0">
      <w:pPr>
        <w:pStyle w:val="ConsPlusNonformat"/>
        <w:ind w:firstLine="709"/>
        <w:jc w:val="both"/>
        <w:rPr>
          <w:rFonts w:ascii="Arial" w:hAnsi="Arial" w:cs="Arial"/>
          <w:sz w:val="24"/>
          <w:szCs w:val="24"/>
        </w:rPr>
      </w:pPr>
      <w:r w:rsidRPr="00091D65">
        <w:rPr>
          <w:rFonts w:ascii="Arial" w:hAnsi="Arial" w:cs="Arial"/>
          <w:sz w:val="24"/>
          <w:szCs w:val="24"/>
        </w:rPr>
        <w:t>1. ______________________________________________ на ___ л. в ____ экз.</w:t>
      </w:r>
    </w:p>
    <w:p w:rsidR="00091D65" w:rsidRPr="00354927" w:rsidRDefault="00091D65" w:rsidP="00CA6DF0">
      <w:pPr>
        <w:pStyle w:val="ConsPlusNonformat"/>
        <w:jc w:val="center"/>
        <w:rPr>
          <w:rFonts w:ascii="Arial" w:hAnsi="Arial" w:cs="Arial"/>
        </w:rPr>
      </w:pPr>
      <w:r w:rsidRPr="00354927">
        <w:rPr>
          <w:rFonts w:ascii="Arial" w:hAnsi="Arial" w:cs="Arial"/>
        </w:rPr>
        <w:t>(указать название и реквизиты документа)</w:t>
      </w:r>
    </w:p>
    <w:p w:rsidR="00091D65" w:rsidRPr="00091D65" w:rsidRDefault="00091D65" w:rsidP="00CA6DF0">
      <w:pPr>
        <w:pStyle w:val="ConsPlusNonformat"/>
        <w:ind w:firstLine="709"/>
        <w:jc w:val="both"/>
        <w:rPr>
          <w:rFonts w:ascii="Arial" w:hAnsi="Arial" w:cs="Arial"/>
          <w:sz w:val="24"/>
          <w:szCs w:val="24"/>
        </w:rPr>
      </w:pPr>
      <w:r w:rsidRPr="00091D65">
        <w:rPr>
          <w:rFonts w:ascii="Arial" w:hAnsi="Arial" w:cs="Arial"/>
          <w:sz w:val="24"/>
          <w:szCs w:val="24"/>
        </w:rPr>
        <w:t>2. ______________________________________________ на ___ л. в ____ экз.</w:t>
      </w:r>
    </w:p>
    <w:p w:rsidR="00091D65" w:rsidRPr="00354927" w:rsidRDefault="00091D65" w:rsidP="00CA6DF0">
      <w:pPr>
        <w:pStyle w:val="ConsPlusNonformat"/>
        <w:jc w:val="center"/>
        <w:rPr>
          <w:rFonts w:ascii="Arial" w:hAnsi="Arial" w:cs="Arial"/>
        </w:rPr>
      </w:pPr>
      <w:r w:rsidRPr="00354927">
        <w:rPr>
          <w:rFonts w:ascii="Arial" w:hAnsi="Arial" w:cs="Arial"/>
        </w:rPr>
        <w:t>(указать название и реквизиты документа</w:t>
      </w:r>
      <w:r w:rsidR="00C57C2B" w:rsidRPr="00354927">
        <w:rPr>
          <w:rFonts w:ascii="Arial" w:hAnsi="Arial" w:cs="Arial"/>
        </w:rPr>
        <w:t>)</w:t>
      </w:r>
    </w:p>
    <w:p w:rsidR="00091D65" w:rsidRPr="00091D65" w:rsidRDefault="00091D65" w:rsidP="00091D65">
      <w:pPr>
        <w:pStyle w:val="ConsPlusNonformat"/>
        <w:jc w:val="both"/>
        <w:rPr>
          <w:rFonts w:ascii="Arial" w:hAnsi="Arial" w:cs="Arial"/>
          <w:sz w:val="24"/>
          <w:szCs w:val="24"/>
        </w:rPr>
      </w:pP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Документы поданы (указать нужное):</w:t>
      </w:r>
    </w:p>
    <w:p w:rsidR="00091D65" w:rsidRPr="00091D65" w:rsidRDefault="00091D65" w:rsidP="00091D65">
      <w:pPr>
        <w:pStyle w:val="ConsPlusNonformat"/>
        <w:jc w:val="both"/>
        <w:rPr>
          <w:rFonts w:ascii="Arial" w:hAnsi="Arial" w:cs="Arial"/>
          <w:sz w:val="24"/>
          <w:szCs w:val="24"/>
        </w:rPr>
      </w:pPr>
      <w:r w:rsidRPr="00B74C68">
        <w:rPr>
          <w:rFonts w:ascii="Calibri" w:eastAsia="Calibri" w:hAnsi="Calibri" w:cs="Times New Roman"/>
          <w:noProof/>
          <w:sz w:val="22"/>
          <w:szCs w:val="22"/>
        </w:rPr>
        <mc:AlternateContent>
          <mc:Choice Requires="wps">
            <w:drawing>
              <wp:anchor distT="0" distB="0" distL="114300" distR="114300" simplePos="0" relativeHeight="251717632" behindDoc="0" locked="0" layoutInCell="1" allowOverlap="1" wp14:anchorId="110888AA" wp14:editId="0F6F8A72">
                <wp:simplePos x="0" y="0"/>
                <wp:positionH relativeFrom="column">
                  <wp:posOffset>15240</wp:posOffset>
                </wp:positionH>
                <wp:positionV relativeFrom="paragraph">
                  <wp:posOffset>29845</wp:posOffset>
                </wp:positionV>
                <wp:extent cx="504825" cy="2667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72FB" w:rsidRPr="001E5F01" w:rsidRDefault="007B72FB" w:rsidP="00091D65">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888AA" id="Прямоугольник 3" o:spid="_x0000_s1040" style="position:absolute;left:0;text-align:left;margin-left:1.2pt;margin-top:2.35pt;width:39.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" fillcolor="window" strokecolor="windowText" strokeweight="1pt">
                <v:textbox>
                  <w:txbxContent>
                    <w:p w:rsidR="007B72FB" w:rsidRPr="001E5F01" w:rsidRDefault="007B72FB" w:rsidP="00091D65">
                      <w:pPr>
                        <w:autoSpaceDE w:val="0"/>
                        <w:autoSpaceDN w:val="0"/>
                        <w:adjustRightInd w:val="0"/>
                        <w:rPr>
                          <w:rFonts w:eastAsiaTheme="minorHAnsi" w:cs="Arial"/>
                          <w:szCs w:val="24"/>
                        </w:rPr>
                      </w:pPr>
                    </w:p>
                  </w:txbxContent>
                </v:textbox>
              </v:rect>
            </w:pict>
          </mc:Fallback>
        </mc:AlternateContent>
      </w:r>
      <w:r>
        <w:rPr>
          <w:rFonts w:ascii="Arial" w:hAnsi="Arial" w:cs="Arial"/>
          <w:sz w:val="24"/>
          <w:szCs w:val="24"/>
        </w:rPr>
        <w:t xml:space="preserve">             </w:t>
      </w:r>
      <w:r w:rsidR="007F7835">
        <w:rPr>
          <w:rFonts w:ascii="Arial" w:hAnsi="Arial" w:cs="Arial"/>
          <w:sz w:val="24"/>
          <w:szCs w:val="24"/>
        </w:rPr>
        <w:t xml:space="preserve"> </w:t>
      </w:r>
      <w:r w:rsidRPr="00091D65">
        <w:rPr>
          <w:rFonts w:ascii="Arial" w:hAnsi="Arial" w:cs="Arial"/>
          <w:sz w:val="24"/>
          <w:szCs w:val="24"/>
        </w:rPr>
        <w:t>- при личном обращении Заявителя</w:t>
      </w:r>
    </w:p>
    <w:p w:rsidR="00091D65" w:rsidRPr="00091D65" w:rsidRDefault="00091D65" w:rsidP="00091D65">
      <w:pPr>
        <w:pStyle w:val="ConsPlusNonformat"/>
        <w:jc w:val="both"/>
        <w:rPr>
          <w:rFonts w:ascii="Arial" w:hAnsi="Arial" w:cs="Arial"/>
          <w:sz w:val="24"/>
          <w:szCs w:val="24"/>
        </w:rPr>
      </w:pPr>
    </w:p>
    <w:p w:rsidR="00091D65" w:rsidRPr="00091D65" w:rsidRDefault="007F7835" w:rsidP="00091D65">
      <w:pPr>
        <w:pStyle w:val="ConsPlusNonformat"/>
        <w:jc w:val="both"/>
        <w:rPr>
          <w:rFonts w:ascii="Arial" w:hAnsi="Arial" w:cs="Arial"/>
          <w:sz w:val="24"/>
          <w:szCs w:val="24"/>
        </w:rPr>
      </w:pPr>
      <w:r w:rsidRPr="00B74C68">
        <w:rPr>
          <w:rFonts w:ascii="Calibri" w:eastAsia="Calibri" w:hAnsi="Calibri" w:cs="Times New Roman"/>
          <w:noProof/>
          <w:sz w:val="22"/>
          <w:szCs w:val="22"/>
        </w:rPr>
        <mc:AlternateContent>
          <mc:Choice Requires="wps">
            <w:drawing>
              <wp:anchor distT="0" distB="0" distL="114300" distR="114300" simplePos="0" relativeHeight="251719680" behindDoc="0" locked="0" layoutInCell="1" allowOverlap="1" wp14:anchorId="5EB9E854" wp14:editId="1D12C971">
                <wp:simplePos x="0" y="0"/>
                <wp:positionH relativeFrom="column">
                  <wp:posOffset>15240</wp:posOffset>
                </wp:positionH>
                <wp:positionV relativeFrom="paragraph">
                  <wp:posOffset>3175</wp:posOffset>
                </wp:positionV>
                <wp:extent cx="504825" cy="266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048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B72FB" w:rsidRPr="001E5F01" w:rsidRDefault="007B72FB" w:rsidP="00091D65">
                            <w:pPr>
                              <w:autoSpaceDE w:val="0"/>
                              <w:autoSpaceDN w:val="0"/>
                              <w:adjustRightInd w:val="0"/>
                              <w:rPr>
                                <w:rFonts w:eastAsiaTheme="minorHAnsi" w:cs="Arial"/>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E854" id="Прямоугольник 4" o:spid="_x0000_s1041" style="position:absolute;left:0;text-align:left;margin-left:1.2pt;margin-top:.25pt;width:39.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" fillcolor="window" strokecolor="windowText" strokeweight="1pt">
                <v:textbox>
                  <w:txbxContent>
                    <w:p w:rsidR="007B72FB" w:rsidRPr="001E5F01" w:rsidRDefault="007B72FB" w:rsidP="00091D65">
                      <w:pPr>
                        <w:autoSpaceDE w:val="0"/>
                        <w:autoSpaceDN w:val="0"/>
                        <w:adjustRightInd w:val="0"/>
                        <w:rPr>
                          <w:rFonts w:eastAsiaTheme="minorHAnsi" w:cs="Arial"/>
                          <w:szCs w:val="24"/>
                        </w:rPr>
                      </w:pPr>
                    </w:p>
                  </w:txbxContent>
                </v:textbox>
              </v:rect>
            </w:pict>
          </mc:Fallback>
        </mc:AlternateContent>
      </w:r>
      <w:r w:rsidR="00091D65">
        <w:rPr>
          <w:rFonts w:ascii="Arial" w:hAnsi="Arial" w:cs="Arial"/>
          <w:sz w:val="24"/>
          <w:szCs w:val="24"/>
        </w:rPr>
        <w:t xml:space="preserve"> </w:t>
      </w:r>
      <w:r w:rsidR="00091D65" w:rsidRPr="00091D65">
        <w:rPr>
          <w:rFonts w:ascii="Arial" w:hAnsi="Arial" w:cs="Arial"/>
          <w:sz w:val="24"/>
          <w:szCs w:val="24"/>
        </w:rPr>
        <w:t xml:space="preserve"> </w:t>
      </w:r>
      <w:r w:rsidR="00091D65">
        <w:rPr>
          <w:rFonts w:ascii="Arial" w:hAnsi="Arial" w:cs="Arial"/>
          <w:sz w:val="24"/>
          <w:szCs w:val="24"/>
        </w:rPr>
        <w:t xml:space="preserve">            </w:t>
      </w:r>
      <w:r w:rsidR="00091D65" w:rsidRPr="00091D65">
        <w:rPr>
          <w:rFonts w:ascii="Arial" w:hAnsi="Arial" w:cs="Arial"/>
          <w:sz w:val="24"/>
          <w:szCs w:val="24"/>
        </w:rPr>
        <w:t>- почтовым отправлением Заявителя</w:t>
      </w:r>
    </w:p>
    <w:p w:rsidR="00091D65" w:rsidRPr="00091D65" w:rsidRDefault="00091D65" w:rsidP="00091D65">
      <w:pPr>
        <w:pStyle w:val="ConsPlusNonformat"/>
        <w:jc w:val="both"/>
        <w:rPr>
          <w:rFonts w:ascii="Arial" w:hAnsi="Arial" w:cs="Arial"/>
          <w:sz w:val="24"/>
          <w:szCs w:val="24"/>
        </w:rPr>
      </w:pPr>
    </w:p>
    <w:p w:rsidR="00091D65" w:rsidRPr="00091D65" w:rsidRDefault="00091D65" w:rsidP="00FF484B">
      <w:pPr>
        <w:pStyle w:val="ConsPlusNonformat"/>
        <w:jc w:val="right"/>
        <w:rPr>
          <w:rFonts w:ascii="Arial" w:hAnsi="Arial" w:cs="Arial"/>
          <w:sz w:val="24"/>
          <w:szCs w:val="24"/>
        </w:rPr>
      </w:pPr>
      <w:r w:rsidRPr="00091D65">
        <w:rPr>
          <w:rFonts w:ascii="Arial" w:hAnsi="Arial" w:cs="Arial"/>
          <w:sz w:val="24"/>
          <w:szCs w:val="24"/>
        </w:rPr>
        <w:t>Указанные в настоящей расписке документы приняты "__" ___________ 201_ г.</w:t>
      </w: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_______________________________________</w:t>
      </w:r>
      <w:r w:rsidR="00EC0381">
        <w:rPr>
          <w:rFonts w:ascii="Arial" w:hAnsi="Arial" w:cs="Arial"/>
          <w:sz w:val="24"/>
          <w:szCs w:val="24"/>
        </w:rPr>
        <w:t>_______________________________</w:t>
      </w:r>
    </w:p>
    <w:p w:rsidR="00091D65" w:rsidRPr="00354927" w:rsidRDefault="00091D65" w:rsidP="00CA6DF0">
      <w:pPr>
        <w:pStyle w:val="ConsPlusNonformat"/>
        <w:jc w:val="center"/>
        <w:rPr>
          <w:rFonts w:ascii="Arial" w:hAnsi="Arial" w:cs="Arial"/>
        </w:rPr>
      </w:pPr>
      <w:r w:rsidRPr="00354927">
        <w:rPr>
          <w:rFonts w:ascii="Arial" w:hAnsi="Arial" w:cs="Arial"/>
        </w:rPr>
        <w:t>(указать наименование должности, Ф.И.О. лица, принявшего документы)</w:t>
      </w:r>
    </w:p>
    <w:p w:rsidR="00091D65" w:rsidRPr="00091D65" w:rsidRDefault="00091D65" w:rsidP="00091D65">
      <w:pPr>
        <w:pStyle w:val="ConsPlusNonformat"/>
        <w:jc w:val="both"/>
        <w:rPr>
          <w:rFonts w:ascii="Arial" w:hAnsi="Arial" w:cs="Arial"/>
          <w:sz w:val="24"/>
          <w:szCs w:val="24"/>
        </w:rPr>
      </w:pP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Подпись лица, оформившего расписку: _______________________</w:t>
      </w:r>
    </w:p>
    <w:p w:rsidR="00091D65" w:rsidRPr="00091D65" w:rsidRDefault="00091D65" w:rsidP="00091D65">
      <w:pPr>
        <w:pStyle w:val="ConsPlusNonformat"/>
        <w:jc w:val="both"/>
        <w:rPr>
          <w:rFonts w:ascii="Arial" w:hAnsi="Arial" w:cs="Arial"/>
          <w:sz w:val="24"/>
          <w:szCs w:val="24"/>
        </w:rPr>
      </w:pP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Экземпляр настоящей расписки получил "__" ____________ 201_ г.:</w:t>
      </w:r>
    </w:p>
    <w:p w:rsidR="00091D65" w:rsidRPr="00091D65" w:rsidRDefault="00091D65" w:rsidP="00FF484B">
      <w:pPr>
        <w:pStyle w:val="ConsPlusNonformat"/>
        <w:jc w:val="right"/>
        <w:rPr>
          <w:rFonts w:ascii="Arial" w:hAnsi="Arial" w:cs="Arial"/>
          <w:sz w:val="24"/>
          <w:szCs w:val="24"/>
        </w:rPr>
      </w:pPr>
      <w:r>
        <w:rPr>
          <w:rFonts w:ascii="Arial" w:hAnsi="Arial" w:cs="Arial"/>
          <w:sz w:val="24"/>
          <w:szCs w:val="24"/>
        </w:rPr>
        <w:t>_______________</w:t>
      </w:r>
      <w:r w:rsidRPr="00091D65">
        <w:rPr>
          <w:rFonts w:ascii="Arial" w:hAnsi="Arial" w:cs="Arial"/>
          <w:sz w:val="24"/>
          <w:szCs w:val="24"/>
        </w:rPr>
        <w:t>______________________________________________________</w:t>
      </w:r>
      <w:r>
        <w:rPr>
          <w:rFonts w:ascii="Arial" w:hAnsi="Arial" w:cs="Arial"/>
          <w:sz w:val="24"/>
          <w:szCs w:val="24"/>
        </w:rPr>
        <w:t>_</w:t>
      </w:r>
    </w:p>
    <w:p w:rsidR="00091D65" w:rsidRPr="00354927" w:rsidRDefault="00CA6DF0" w:rsidP="00091D65">
      <w:pPr>
        <w:pStyle w:val="ConsPlusNonformat"/>
        <w:jc w:val="both"/>
        <w:rPr>
          <w:rFonts w:ascii="Arial" w:hAnsi="Arial" w:cs="Arial"/>
        </w:rPr>
      </w:pPr>
      <w:r w:rsidRPr="00354927">
        <w:rPr>
          <w:rFonts w:ascii="Arial" w:hAnsi="Arial" w:cs="Arial"/>
        </w:rPr>
        <w:t>(подпись Заявителя)</w:t>
      </w:r>
      <w:r w:rsidR="00091D65" w:rsidRPr="00354927">
        <w:rPr>
          <w:rFonts w:ascii="Arial" w:hAnsi="Arial" w:cs="Arial"/>
        </w:rPr>
        <w:t xml:space="preserve"> (Ф.И.О. Заявителя полностью/ наименование юридического</w:t>
      </w:r>
    </w:p>
    <w:p w:rsidR="00091D65" w:rsidRPr="00091D65" w:rsidRDefault="00091D65" w:rsidP="00FF484B">
      <w:pPr>
        <w:pStyle w:val="ConsPlusNonformat"/>
        <w:jc w:val="right"/>
        <w:rPr>
          <w:rFonts w:ascii="Arial" w:hAnsi="Arial" w:cs="Arial"/>
          <w:sz w:val="24"/>
          <w:szCs w:val="24"/>
        </w:rPr>
      </w:pPr>
      <w:r w:rsidRPr="00091D65">
        <w:rPr>
          <w:rFonts w:ascii="Arial" w:hAnsi="Arial" w:cs="Arial"/>
          <w:sz w:val="24"/>
          <w:szCs w:val="24"/>
        </w:rPr>
        <w:t>___________________________________________</w:t>
      </w:r>
      <w:r w:rsidR="00EC0381">
        <w:rPr>
          <w:rFonts w:ascii="Arial" w:hAnsi="Arial" w:cs="Arial"/>
          <w:sz w:val="24"/>
          <w:szCs w:val="24"/>
        </w:rPr>
        <w:t>___________________________</w:t>
      </w:r>
    </w:p>
    <w:p w:rsidR="00091D65" w:rsidRPr="00354927" w:rsidRDefault="00091D65" w:rsidP="00FF484B">
      <w:pPr>
        <w:pStyle w:val="ConsPlusNonformat"/>
        <w:jc w:val="right"/>
        <w:rPr>
          <w:rFonts w:ascii="Arial" w:hAnsi="Arial" w:cs="Arial"/>
        </w:rPr>
      </w:pPr>
      <w:r w:rsidRPr="00354927">
        <w:rPr>
          <w:rFonts w:ascii="Arial" w:hAnsi="Arial" w:cs="Arial"/>
        </w:rPr>
        <w:t>лица и Ф.И.О., наименование должности лица, действующего от имени Заявителя</w:t>
      </w:r>
    </w:p>
    <w:p w:rsidR="00091D65" w:rsidRPr="00091D65" w:rsidRDefault="00091D65" w:rsidP="00091D65">
      <w:pPr>
        <w:pStyle w:val="ConsPlusNonformat"/>
        <w:jc w:val="both"/>
        <w:rPr>
          <w:rFonts w:ascii="Arial" w:hAnsi="Arial" w:cs="Arial"/>
          <w:sz w:val="24"/>
          <w:szCs w:val="24"/>
        </w:rPr>
      </w:pPr>
      <w:r w:rsidRPr="00091D65">
        <w:rPr>
          <w:rFonts w:ascii="Arial" w:hAnsi="Arial" w:cs="Arial"/>
          <w:sz w:val="24"/>
          <w:szCs w:val="24"/>
        </w:rPr>
        <w:t>___________________________________________________</w:t>
      </w:r>
      <w:r w:rsidR="00EC0381">
        <w:rPr>
          <w:rFonts w:ascii="Arial" w:hAnsi="Arial" w:cs="Arial"/>
          <w:sz w:val="24"/>
          <w:szCs w:val="24"/>
        </w:rPr>
        <w:t>___________________</w:t>
      </w:r>
    </w:p>
    <w:p w:rsidR="00091D65" w:rsidRPr="00354927" w:rsidRDefault="00091D65" w:rsidP="00CA6DF0">
      <w:pPr>
        <w:pStyle w:val="ConsPlusNonformat"/>
        <w:jc w:val="center"/>
        <w:rPr>
          <w:rFonts w:ascii="Arial" w:hAnsi="Arial" w:cs="Arial"/>
        </w:rPr>
      </w:pPr>
      <w:r w:rsidRPr="00354927">
        <w:rPr>
          <w:rFonts w:ascii="Arial" w:hAnsi="Arial" w:cs="Arial"/>
        </w:rPr>
        <w:t>без доверенности/Ф.И.О. лица, действующего от имени Заявителя по</w:t>
      </w:r>
    </w:p>
    <w:p w:rsidR="00091D65" w:rsidRPr="00354927" w:rsidRDefault="00091D65" w:rsidP="00CA6DF0">
      <w:pPr>
        <w:pStyle w:val="ConsPlusNonformat"/>
        <w:jc w:val="center"/>
        <w:rPr>
          <w:rFonts w:ascii="Arial" w:hAnsi="Arial" w:cs="Arial"/>
        </w:rPr>
      </w:pPr>
      <w:r w:rsidRPr="00354927">
        <w:rPr>
          <w:rFonts w:ascii="Arial" w:hAnsi="Arial" w:cs="Arial"/>
        </w:rPr>
        <w:t>доверенности, реквизиты доверенности)</w:t>
      </w:r>
    </w:p>
    <w:p w:rsidR="00091D65" w:rsidRPr="00091D65" w:rsidRDefault="00091D65" w:rsidP="00091D65">
      <w:pPr>
        <w:pStyle w:val="ConsPlusNonformat"/>
        <w:jc w:val="both"/>
        <w:rPr>
          <w:rFonts w:ascii="Arial" w:hAnsi="Arial" w:cs="Arial"/>
          <w:sz w:val="24"/>
          <w:szCs w:val="24"/>
        </w:rPr>
      </w:pPr>
    </w:p>
    <w:p w:rsidR="00091D65" w:rsidRPr="00091D65" w:rsidRDefault="00091D65" w:rsidP="00FF484B">
      <w:pPr>
        <w:pStyle w:val="ConsPlusNonformat"/>
        <w:jc w:val="right"/>
        <w:rPr>
          <w:rFonts w:ascii="Arial" w:hAnsi="Arial" w:cs="Arial"/>
          <w:sz w:val="24"/>
          <w:szCs w:val="24"/>
        </w:rPr>
      </w:pPr>
      <w:r w:rsidRPr="00091D65">
        <w:rPr>
          <w:rFonts w:ascii="Arial" w:hAnsi="Arial" w:cs="Arial"/>
          <w:sz w:val="24"/>
          <w:szCs w:val="24"/>
        </w:rPr>
        <w:lastRenderedPageBreak/>
        <w:t>Экземпляр настоящей расписки направлен Заявителю почтовым отправлением</w:t>
      </w:r>
    </w:p>
    <w:p w:rsidR="00091D65" w:rsidRPr="00354927" w:rsidRDefault="00091D65" w:rsidP="00FF484B">
      <w:pPr>
        <w:pStyle w:val="ConsPlusNonformat"/>
        <w:jc w:val="right"/>
        <w:rPr>
          <w:rFonts w:ascii="Arial" w:hAnsi="Arial" w:cs="Arial"/>
        </w:rPr>
      </w:pPr>
      <w:r w:rsidRPr="00091D65">
        <w:rPr>
          <w:rFonts w:ascii="Arial" w:hAnsi="Arial" w:cs="Arial"/>
          <w:sz w:val="24"/>
          <w:szCs w:val="24"/>
        </w:rPr>
        <w:t xml:space="preserve">"__" _______________ 201_ г. </w:t>
      </w:r>
      <w:r w:rsidRPr="00354927">
        <w:rPr>
          <w:rFonts w:ascii="Arial" w:hAnsi="Arial" w:cs="Arial"/>
        </w:rPr>
        <w:t>(Заполняется при получении по почте запроса</w:t>
      </w:r>
    </w:p>
    <w:p w:rsidR="00895006" w:rsidRPr="00354927" w:rsidRDefault="00091D65" w:rsidP="00EC0381">
      <w:pPr>
        <w:pStyle w:val="ConsPlusNonformat"/>
        <w:ind w:left="2832" w:firstLine="708"/>
        <w:jc w:val="right"/>
        <w:rPr>
          <w:rFonts w:ascii="Arial" w:hAnsi="Arial" w:cs="Arial"/>
        </w:rPr>
      </w:pPr>
      <w:r w:rsidRPr="00354927">
        <w:rPr>
          <w:rFonts w:ascii="Arial" w:hAnsi="Arial" w:cs="Arial"/>
        </w:rPr>
        <w:t>о предоставлении муниципальной услуги)</w:t>
      </w:r>
    </w:p>
    <w:sectPr w:rsidR="00895006" w:rsidRPr="00354927" w:rsidSect="000774D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06"/>
    <w:rsid w:val="00024B5A"/>
    <w:rsid w:val="00035815"/>
    <w:rsid w:val="000468BB"/>
    <w:rsid w:val="000774DC"/>
    <w:rsid w:val="00091600"/>
    <w:rsid w:val="00091D65"/>
    <w:rsid w:val="00105497"/>
    <w:rsid w:val="00107F2C"/>
    <w:rsid w:val="00170E60"/>
    <w:rsid w:val="001764E9"/>
    <w:rsid w:val="001928CF"/>
    <w:rsid w:val="001A27BA"/>
    <w:rsid w:val="00204517"/>
    <w:rsid w:val="00234672"/>
    <w:rsid w:val="0026616A"/>
    <w:rsid w:val="00292537"/>
    <w:rsid w:val="002C4FBA"/>
    <w:rsid w:val="002D14FD"/>
    <w:rsid w:val="00307C1F"/>
    <w:rsid w:val="00312A25"/>
    <w:rsid w:val="00321409"/>
    <w:rsid w:val="00354927"/>
    <w:rsid w:val="003D576A"/>
    <w:rsid w:val="003D7798"/>
    <w:rsid w:val="00473B77"/>
    <w:rsid w:val="004A3B71"/>
    <w:rsid w:val="004A3EA5"/>
    <w:rsid w:val="00514382"/>
    <w:rsid w:val="00574BDF"/>
    <w:rsid w:val="00580A5F"/>
    <w:rsid w:val="005E1870"/>
    <w:rsid w:val="00613DA3"/>
    <w:rsid w:val="006510B1"/>
    <w:rsid w:val="00681D20"/>
    <w:rsid w:val="006C781E"/>
    <w:rsid w:val="00775BAF"/>
    <w:rsid w:val="007B1216"/>
    <w:rsid w:val="007B1242"/>
    <w:rsid w:val="007B72FB"/>
    <w:rsid w:val="007C0F37"/>
    <w:rsid w:val="007C1E65"/>
    <w:rsid w:val="007F7835"/>
    <w:rsid w:val="00817F61"/>
    <w:rsid w:val="00820D10"/>
    <w:rsid w:val="008254C9"/>
    <w:rsid w:val="00830E2D"/>
    <w:rsid w:val="00844DAD"/>
    <w:rsid w:val="00895006"/>
    <w:rsid w:val="00896ACA"/>
    <w:rsid w:val="00900767"/>
    <w:rsid w:val="00930944"/>
    <w:rsid w:val="009546EC"/>
    <w:rsid w:val="009548CD"/>
    <w:rsid w:val="00964242"/>
    <w:rsid w:val="00965CA8"/>
    <w:rsid w:val="009865B8"/>
    <w:rsid w:val="0099332F"/>
    <w:rsid w:val="00997C20"/>
    <w:rsid w:val="009A0A52"/>
    <w:rsid w:val="009F4388"/>
    <w:rsid w:val="00A1089D"/>
    <w:rsid w:val="00A1202C"/>
    <w:rsid w:val="00A12EA6"/>
    <w:rsid w:val="00A2448C"/>
    <w:rsid w:val="00A3644A"/>
    <w:rsid w:val="00A437FD"/>
    <w:rsid w:val="00AB4DB8"/>
    <w:rsid w:val="00AC17EB"/>
    <w:rsid w:val="00B07BC1"/>
    <w:rsid w:val="00B23C7C"/>
    <w:rsid w:val="00B74C68"/>
    <w:rsid w:val="00B8637D"/>
    <w:rsid w:val="00B86540"/>
    <w:rsid w:val="00BC3B4A"/>
    <w:rsid w:val="00BD767D"/>
    <w:rsid w:val="00BF0104"/>
    <w:rsid w:val="00BF74D8"/>
    <w:rsid w:val="00C505DA"/>
    <w:rsid w:val="00C53D67"/>
    <w:rsid w:val="00C57C2B"/>
    <w:rsid w:val="00C63B56"/>
    <w:rsid w:val="00C81F0E"/>
    <w:rsid w:val="00CA6DF0"/>
    <w:rsid w:val="00CB2C1C"/>
    <w:rsid w:val="00CE793E"/>
    <w:rsid w:val="00D05E18"/>
    <w:rsid w:val="00D1574F"/>
    <w:rsid w:val="00D167C0"/>
    <w:rsid w:val="00D30FF0"/>
    <w:rsid w:val="00D31F97"/>
    <w:rsid w:val="00D6555D"/>
    <w:rsid w:val="00E34128"/>
    <w:rsid w:val="00E46021"/>
    <w:rsid w:val="00E72584"/>
    <w:rsid w:val="00EC0381"/>
    <w:rsid w:val="00EC2ED8"/>
    <w:rsid w:val="00ED25F2"/>
    <w:rsid w:val="00EE3F96"/>
    <w:rsid w:val="00EF11DE"/>
    <w:rsid w:val="00F32C87"/>
    <w:rsid w:val="00F74458"/>
    <w:rsid w:val="00F932A5"/>
    <w:rsid w:val="00F96003"/>
    <w:rsid w:val="00FB7F8A"/>
    <w:rsid w:val="00FD6036"/>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D473-3539-45FA-B14F-304A6015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A3"/>
    <w:pPr>
      <w:spacing w:after="0" w:line="240" w:lineRule="auto"/>
      <w:ind w:firstLine="709"/>
    </w:pPr>
    <w:rPr>
      <w:rFonts w:ascii="Arial" w:eastAsia="Calibri"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006"/>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895006"/>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nformat">
    <w:name w:val="ConsPlusNonformat"/>
    <w:rsid w:val="00895006"/>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74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FD6036"/>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FD6036"/>
    <w:rPr>
      <w:rFonts w:asciiTheme="majorHAnsi" w:eastAsiaTheme="majorEastAsia" w:hAnsiTheme="majorHAnsi" w:cstheme="majorBidi"/>
      <w:spacing w:val="-10"/>
      <w:kern w:val="28"/>
      <w:sz w:val="56"/>
      <w:szCs w:val="56"/>
    </w:rPr>
  </w:style>
  <w:style w:type="paragraph" w:styleId="a6">
    <w:name w:val="No Spacing"/>
    <w:uiPriority w:val="1"/>
    <w:qFormat/>
    <w:rsid w:val="00D1574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DBCD-E3D6-49AD-AE44-6EA26E3C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Денис Викторович</dc:creator>
  <cp:keywords/>
  <dc:description/>
  <cp:lastModifiedBy>Мальцева Анастасия Владимировна</cp:lastModifiedBy>
  <cp:revision>3</cp:revision>
  <dcterms:created xsi:type="dcterms:W3CDTF">2019-12-04T02:56:00Z</dcterms:created>
  <dcterms:modified xsi:type="dcterms:W3CDTF">2019-12-04T02:56:00Z</dcterms:modified>
</cp:coreProperties>
</file>